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4B98D" w14:textId="322C20BE"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STAT 200 Week 6 Homework Problems</w:t>
      </w:r>
    </w:p>
    <w:p w14:paraId="61F0EFA4" w14:textId="385BD029"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9.1.2</w:t>
      </w:r>
    </w:p>
    <w:p w14:paraId="100A1979" w14:textId="69E6D175" w:rsidR="00303810" w:rsidRPr="00456410" w:rsidRDefault="00303810" w:rsidP="00303810">
      <w:pPr>
        <w:rPr>
          <w:rFonts w:ascii="Times New Roman" w:hAnsi="Times New Roman" w:cs="Times New Roman"/>
          <w:color w:val="000000"/>
          <w:sz w:val="24"/>
          <w:szCs w:val="24"/>
        </w:rPr>
      </w:pPr>
      <w:r w:rsidRPr="00456410">
        <w:rPr>
          <w:rFonts w:ascii="Times New Roman" w:hAnsi="Times New Roman" w:cs="Times New Roman"/>
          <w:b/>
          <w:sz w:val="24"/>
          <w:szCs w:val="24"/>
        </w:rPr>
        <w:t xml:space="preserve">Many high school students take the AP tests in different subject areas.  In 2007, of the 144,796 students who took the biology exam 84,199 of them were female.  In that same year, of the </w:t>
      </w:r>
      <w:r w:rsidRPr="00456410">
        <w:rPr>
          <w:rFonts w:ascii="Times New Roman" w:hAnsi="Times New Roman" w:cs="Times New Roman"/>
          <w:b/>
          <w:color w:val="000000"/>
          <w:sz w:val="24"/>
          <w:szCs w:val="24"/>
        </w:rPr>
        <w:t xml:space="preserve">211,693 students who took the calculus AB exam 102,598 of them were female </w:t>
      </w:r>
      <w:r w:rsidRPr="00456410">
        <w:rPr>
          <w:rFonts w:ascii="Times New Roman" w:eastAsiaTheme="minorHAnsi" w:hAnsi="Times New Roman" w:cs="Times New Roman"/>
          <w:b/>
          <w:sz w:val="24"/>
          <w:szCs w:val="24"/>
        </w:rPr>
        <w:t>("AP exam scores," 2013)</w:t>
      </w:r>
      <w:r w:rsidRPr="00456410">
        <w:rPr>
          <w:rFonts w:ascii="Times New Roman" w:hAnsi="Times New Roman" w:cs="Times New Roman"/>
          <w:b/>
          <w:color w:val="000000"/>
          <w:sz w:val="24"/>
          <w:szCs w:val="24"/>
        </w:rPr>
        <w:t>.  Estimate the difference in the proportion of female students taking the biology exam and female students taking the calculus AB exam using a 90% confidence level</w:t>
      </w:r>
      <w:r w:rsidRPr="00456410">
        <w:rPr>
          <w:rFonts w:ascii="Times New Roman" w:hAnsi="Times New Roman" w:cs="Times New Roman"/>
          <w:color w:val="000000"/>
          <w:sz w:val="24"/>
          <w:szCs w:val="24"/>
        </w:rPr>
        <w:t>.</w:t>
      </w:r>
    </w:p>
    <w:p w14:paraId="56FE648C" w14:textId="2845C067" w:rsidR="00C018BC" w:rsidRPr="00456410" w:rsidRDefault="00C018BC" w:rsidP="00303810">
      <w:pPr>
        <w:rPr>
          <w:rFonts w:ascii="Times New Roman" w:hAnsi="Times New Roman" w:cs="Times New Roman"/>
          <w:color w:val="000000"/>
          <w:sz w:val="24"/>
          <w:szCs w:val="24"/>
          <w:u w:val="single"/>
        </w:rPr>
      </w:pPr>
      <w:r w:rsidRPr="00456410">
        <w:rPr>
          <w:rFonts w:ascii="Times New Roman" w:hAnsi="Times New Roman" w:cs="Times New Roman"/>
          <w:color w:val="000000"/>
          <w:sz w:val="24"/>
          <w:szCs w:val="24"/>
          <w:u w:val="single"/>
        </w:rPr>
        <w:t xml:space="preserve">Solution </w:t>
      </w:r>
    </w:p>
    <w:p w14:paraId="16F2EFEF" w14:textId="52D3DF6B" w:rsidR="00C018BC" w:rsidRPr="00456410" w:rsidRDefault="00C018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1</m:t>
            </m:r>
          </m:sub>
        </m:sSub>
        <m:r>
          <w:rPr>
            <w:rFonts w:ascii="Cambria Math" w:hAnsi="Cambria Math" w:cs="Times New Roman"/>
            <w:color w:val="000000"/>
            <w:sz w:val="24"/>
            <w:szCs w:val="24"/>
          </w:rPr>
          <m:t>=144,796</m:t>
        </m:r>
      </m:oMath>
    </w:p>
    <w:p w14:paraId="252EEB2F" w14:textId="74F6FD9C" w:rsidR="00C018BC" w:rsidRPr="00456410" w:rsidRDefault="00C018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2</m:t>
            </m:r>
          </m:sub>
        </m:sSub>
        <m:r>
          <w:rPr>
            <w:rFonts w:ascii="Cambria Math" w:hAnsi="Cambria Math" w:cs="Times New Roman"/>
            <w:color w:val="000000"/>
            <w:sz w:val="24"/>
            <w:szCs w:val="24"/>
          </w:rPr>
          <m:t>=211,693</m:t>
        </m:r>
      </m:oMath>
    </w:p>
    <w:p w14:paraId="426C3DA9" w14:textId="19227921" w:rsidR="00C018BC" w:rsidRPr="00456410" w:rsidRDefault="00C018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1</m:t>
            </m:r>
          </m:sub>
        </m:sSub>
        <m:r>
          <w:rPr>
            <w:rFonts w:ascii="Cambria Math" w:hAnsi="Cambria Math" w:cs="Times New Roman"/>
            <w:color w:val="000000"/>
            <w:sz w:val="24"/>
            <w:szCs w:val="24"/>
          </w:rPr>
          <m:t>=84,199</m:t>
        </m:r>
      </m:oMath>
    </w:p>
    <w:p w14:paraId="5A8DA2C8" w14:textId="1D2AC5A8" w:rsidR="00C018BC" w:rsidRPr="00456410" w:rsidRDefault="00C018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2</m:t>
            </m:r>
          </m:sub>
        </m:sSub>
        <m:r>
          <w:rPr>
            <w:rFonts w:ascii="Cambria Math" w:hAnsi="Cambria Math" w:cs="Times New Roman"/>
            <w:color w:val="000000"/>
            <w:sz w:val="24"/>
            <w:szCs w:val="24"/>
          </w:rPr>
          <m:t>=102,598</m:t>
        </m:r>
      </m:oMath>
    </w:p>
    <w:p w14:paraId="114855BD" w14:textId="333A424C" w:rsidR="00C018BC" w:rsidRPr="00456410" w:rsidRDefault="00C018BC" w:rsidP="00303810">
      <w:pPr>
        <w:rPr>
          <w:rFonts w:ascii="Times New Roman" w:hAnsi="Times New Roman" w:cs="Times New Roman"/>
          <w:color w:val="000000"/>
          <w:sz w:val="24"/>
          <w:szCs w:val="24"/>
        </w:rPr>
      </w:pPr>
      <m:oMathPara>
        <m:oMath>
          <m:r>
            <w:rPr>
              <w:rFonts w:ascii="Cambria Math" w:hAnsi="Cambria Math" w:cs="Times New Roman"/>
              <w:color w:val="000000"/>
              <w:sz w:val="24"/>
              <w:szCs w:val="24"/>
            </w:rPr>
            <m:t>C=1-α=1-0.9=0.1, Hence the critical region refers towards the area in the tail and the confidence in the middle area</m:t>
          </m:r>
        </m:oMath>
      </m:oMathPara>
    </w:p>
    <w:p w14:paraId="24AA4BE6" w14:textId="3C215610" w:rsidR="00CD5A62" w:rsidRPr="00456410" w:rsidRDefault="00CD5A62" w:rsidP="00CD5A62">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r>
          <m:rPr>
            <m:sty m:val="p"/>
          </m:rPr>
          <w:rPr>
            <w:rFonts w:ascii="Cambria Math" w:hAnsi="Cambria Math" w:cs="Times New Roman"/>
            <w:color w:val="000000"/>
            <w:sz w:val="24"/>
            <w:szCs w:val="24"/>
          </w:rPr>
          <m:t>number of female students taking the biology exam</m:t>
        </m:r>
      </m:oMath>
    </w:p>
    <w:p w14:paraId="3EA9947B" w14:textId="65EF8B36" w:rsidR="00CD5A62" w:rsidRPr="00456410" w:rsidRDefault="00CD5A62" w:rsidP="00CD5A62">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2</m:t>
            </m:r>
          </m:sub>
        </m:sSub>
        <m:r>
          <m:rPr>
            <m:sty m:val="p"/>
          </m:rPr>
          <w:rPr>
            <w:rFonts w:ascii="Cambria Math" w:hAnsi="Cambria Math" w:cs="Times New Roman"/>
            <w:color w:val="000000"/>
            <w:sz w:val="24"/>
            <w:szCs w:val="24"/>
          </w:rPr>
          <m:t>=number of female students taking the calculus AB exam</m:t>
        </m:r>
      </m:oMath>
    </w:p>
    <w:p w14:paraId="3593D53A" w14:textId="31BC89EF" w:rsidR="00CD5A62" w:rsidRPr="00456410" w:rsidRDefault="00CD5A62" w:rsidP="00CD5A62">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 xml:space="preserve">= </m:t>
        </m:r>
        <m:r>
          <m:rPr>
            <m:sty m:val="p"/>
          </m:rPr>
          <w:rPr>
            <w:rFonts w:ascii="Cambria Math" w:hAnsi="Cambria Math" w:cs="Times New Roman"/>
            <w:color w:val="000000"/>
            <w:sz w:val="24"/>
            <w:szCs w:val="24"/>
          </w:rPr>
          <m:t>proportion of female students taking the biology exam</m:t>
        </m:r>
      </m:oMath>
    </w:p>
    <w:p w14:paraId="0A0D2DC7" w14:textId="29045E35" w:rsidR="00CD5A62" w:rsidRPr="00456410" w:rsidRDefault="00CD5A62" w:rsidP="00CD5A62">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2</m:t>
            </m:r>
          </m:sub>
        </m:sSub>
        <m:r>
          <w:rPr>
            <w:rFonts w:ascii="Cambria Math" w:hAnsi="Cambria Math" w:cs="Times New Roman"/>
            <w:color w:val="000000"/>
            <w:sz w:val="24"/>
            <w:szCs w:val="24"/>
          </w:rPr>
          <m:t>=</m:t>
        </m:r>
        <m:r>
          <m:rPr>
            <m:sty m:val="p"/>
          </m:rPr>
          <w:rPr>
            <w:rFonts w:ascii="Cambria Math" w:hAnsi="Cambria Math" w:cs="Times New Roman"/>
            <w:color w:val="000000"/>
            <w:sz w:val="24"/>
            <w:szCs w:val="24"/>
          </w:rPr>
          <m:t>proportion of female students taking the calculus AB exam</m:t>
        </m:r>
        <m:r>
          <w:rPr>
            <w:rFonts w:ascii="Cambria Math" w:hAnsi="Cambria Math" w:cs="Times New Roman"/>
            <w:color w:val="000000"/>
            <w:sz w:val="24"/>
            <w:szCs w:val="24"/>
          </w:rPr>
          <m:t xml:space="preserve"> </m:t>
        </m:r>
      </m:oMath>
    </w:p>
    <w:p w14:paraId="3693E007" w14:textId="675D86E7" w:rsidR="00C018BC" w:rsidRPr="00456410" w:rsidRDefault="00C018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w:r w:rsidR="00CD5A62" w:rsidRPr="00456410">
        <w:rPr>
          <w:rFonts w:ascii="Times New Roman" w:hAnsi="Times New Roman" w:cs="Times New Roman"/>
          <w:color w:val="000000"/>
          <w:sz w:val="24"/>
          <w:szCs w:val="24"/>
        </w:rPr>
        <w:t>The difference in proportion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2</m:t>
            </m:r>
          </m:sub>
        </m:sSub>
      </m:oMath>
    </w:p>
    <w:p w14:paraId="250FB9F4" w14:textId="436B6B84" w:rsidR="00CD5A62" w:rsidRPr="00456410" w:rsidRDefault="002917BC" w:rsidP="00303810">
      <w:pPr>
        <w:rPr>
          <w:rFonts w:ascii="Times New Roman" w:hAnsi="Times New Roman" w:cs="Times New Roman"/>
          <w:b/>
          <w:color w:val="000000"/>
          <w:sz w:val="24"/>
          <w:szCs w:val="24"/>
        </w:rPr>
      </w:pPr>
      <w:r w:rsidRPr="00456410">
        <w:rPr>
          <w:rFonts w:ascii="Times New Roman" w:hAnsi="Times New Roman" w:cs="Times New Roman"/>
          <w:b/>
          <w:color w:val="000000"/>
          <w:sz w:val="24"/>
          <w:szCs w:val="24"/>
        </w:rPr>
        <w:t xml:space="preserve">Finding proportional values </w:t>
      </w:r>
    </w:p>
    <w:p w14:paraId="0B0876E8" w14:textId="2CD4EB20" w:rsidR="009865FB" w:rsidRPr="00456410" w:rsidRDefault="009865FB"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Proportional values for the students taking biology exam</w:t>
      </w:r>
    </w:p>
    <w:p w14:paraId="43FB7591" w14:textId="06A12AA6" w:rsidR="002917BC" w:rsidRPr="00456410" w:rsidRDefault="002917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1</m:t>
                </m:r>
              </m:sub>
            </m:sSub>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1</m:t>
                </m:r>
              </m:sub>
            </m:sSub>
          </m:den>
        </m:f>
        <m:f>
          <m:fPr>
            <m:ctrlPr>
              <w:rPr>
                <w:rFonts w:ascii="Cambria Math" w:hAnsi="Cambria Math" w:cs="Times New Roman"/>
                <w:i/>
                <w:color w:val="000000"/>
                <w:sz w:val="24"/>
                <w:szCs w:val="24"/>
              </w:rPr>
            </m:ctrlPr>
          </m:fPr>
          <m:num>
            <m:r>
              <w:rPr>
                <w:rFonts w:ascii="Cambria Math" w:hAnsi="Cambria Math" w:cs="Times New Roman"/>
                <w:color w:val="000000"/>
                <w:sz w:val="24"/>
                <w:szCs w:val="24"/>
              </w:rPr>
              <m:t>84199</m:t>
            </m:r>
          </m:num>
          <m:den>
            <m:r>
              <w:rPr>
                <w:rFonts w:ascii="Cambria Math" w:hAnsi="Cambria Math" w:cs="Times New Roman"/>
                <w:color w:val="000000"/>
                <w:sz w:val="24"/>
                <w:szCs w:val="24"/>
              </w:rPr>
              <m:t>144796</m:t>
            </m:r>
          </m:den>
        </m:f>
        <m:r>
          <w:rPr>
            <w:rFonts w:ascii="Cambria Math" w:hAnsi="Cambria Math" w:cs="Times New Roman"/>
            <w:color w:val="000000"/>
            <w:sz w:val="24"/>
            <w:szCs w:val="24"/>
          </w:rPr>
          <m:t>=0.5815</m:t>
        </m:r>
      </m:oMath>
    </w:p>
    <w:p w14:paraId="2CB17744" w14:textId="7F4D01C3" w:rsidR="002917BC" w:rsidRPr="00456410" w:rsidRDefault="002917BC"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q̂</m:t>
            </m:r>
          </m:e>
          <m:sub>
            <m:r>
              <w:rPr>
                <w:rFonts w:ascii="Cambria Math" w:hAnsi="Cambria Math" w:cs="Times New Roman"/>
                <w:color w:val="000000"/>
                <w:sz w:val="24"/>
                <w:szCs w:val="24"/>
              </w:rPr>
              <m:t>1</m:t>
            </m:r>
          </m:sub>
        </m:sSub>
        <m:r>
          <w:rPr>
            <w:rFonts w:ascii="Cambria Math" w:hAnsi="Cambria Math" w:cs="Times New Roman"/>
            <w:color w:val="000000"/>
            <w:sz w:val="24"/>
            <w:szCs w:val="24"/>
          </w:rPr>
          <m:t>=1-</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1</m:t>
            </m:r>
          </m:sub>
        </m:sSub>
        <m:r>
          <w:rPr>
            <w:rFonts w:ascii="Cambria Math" w:hAnsi="Cambria Math" w:cs="Times New Roman"/>
            <w:color w:val="000000"/>
            <w:sz w:val="24"/>
            <w:szCs w:val="24"/>
          </w:rPr>
          <m:t>=1-0.5815=0.4185</m:t>
        </m:r>
      </m:oMath>
    </w:p>
    <w:p w14:paraId="60DCA96B" w14:textId="7E19838A" w:rsidR="009865FB" w:rsidRPr="00456410" w:rsidRDefault="009865FB"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Proportional values for the</w:t>
      </w:r>
      <w:r w:rsidR="004653F3" w:rsidRPr="00456410">
        <w:rPr>
          <w:rFonts w:ascii="Times New Roman" w:hAnsi="Times New Roman" w:cs="Times New Roman"/>
          <w:color w:val="000000"/>
          <w:sz w:val="24"/>
          <w:szCs w:val="24"/>
        </w:rPr>
        <w:t xml:space="preserve"> female students taking AB exam</w:t>
      </w:r>
    </w:p>
    <w:p w14:paraId="3D8C1E19" w14:textId="347098B8" w:rsidR="009865FB" w:rsidRPr="00456410" w:rsidRDefault="004653F3"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2</m:t>
            </m:r>
          </m:sub>
        </m:sSub>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2</m:t>
                </m:r>
              </m:sub>
            </m:sSub>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2</m:t>
                </m:r>
              </m:sub>
            </m:sSub>
          </m:den>
        </m:f>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102598</m:t>
            </m:r>
          </m:num>
          <m:den>
            <m:r>
              <w:rPr>
                <w:rFonts w:ascii="Cambria Math" w:hAnsi="Cambria Math" w:cs="Times New Roman"/>
                <w:color w:val="000000"/>
                <w:sz w:val="24"/>
                <w:szCs w:val="24"/>
              </w:rPr>
              <m:t>211693</m:t>
            </m:r>
          </m:den>
        </m:f>
        <m:r>
          <w:rPr>
            <w:rFonts w:ascii="Cambria Math" w:hAnsi="Cambria Math" w:cs="Times New Roman"/>
            <w:color w:val="000000"/>
            <w:sz w:val="24"/>
            <w:szCs w:val="24"/>
          </w:rPr>
          <m:t>=0.4847</m:t>
        </m:r>
      </m:oMath>
    </w:p>
    <w:p w14:paraId="5E9FA3A2" w14:textId="197B4AF4" w:rsidR="004653F3" w:rsidRPr="00456410" w:rsidRDefault="004653F3"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q̂</m:t>
            </m:r>
          </m:e>
          <m:sub>
            <m:r>
              <w:rPr>
                <w:rFonts w:ascii="Cambria Math" w:hAnsi="Cambria Math" w:cs="Times New Roman"/>
                <w:color w:val="000000"/>
                <w:sz w:val="24"/>
                <w:szCs w:val="24"/>
              </w:rPr>
              <m:t>2</m:t>
            </m:r>
          </m:sub>
        </m:sSub>
        <m:r>
          <w:rPr>
            <w:rFonts w:ascii="Cambria Math" w:hAnsi="Cambria Math" w:cs="Times New Roman"/>
            <w:color w:val="000000"/>
            <w:sz w:val="24"/>
            <w:szCs w:val="24"/>
          </w:rPr>
          <m:t>=1-</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2</m:t>
            </m:r>
          </m:sub>
        </m:sSub>
        <m:r>
          <w:rPr>
            <w:rFonts w:ascii="Cambria Math" w:hAnsi="Cambria Math" w:cs="Times New Roman"/>
            <w:color w:val="000000"/>
            <w:sz w:val="24"/>
            <w:szCs w:val="24"/>
          </w:rPr>
          <m:t>=1-0.4847=0.5153</m:t>
        </m:r>
      </m:oMath>
    </w:p>
    <w:p w14:paraId="29F73C39" w14:textId="2FE6D947" w:rsidR="001C78BF" w:rsidRPr="00456410" w:rsidRDefault="001C78BF"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 xml:space="preserve">The critical value that gives the percentage of confidence </w:t>
      </w:r>
      <w:r w:rsidR="00A962BF" w:rsidRPr="00456410">
        <w:rPr>
          <w:rFonts w:ascii="Times New Roman" w:hAnsi="Times New Roman" w:cs="Times New Roman"/>
          <w:color w:val="000000"/>
          <w:sz w:val="24"/>
          <w:szCs w:val="24"/>
        </w:rPr>
        <w:t>interval of</w:t>
      </w:r>
      <w:r w:rsidRPr="00456410">
        <w:rPr>
          <w:rFonts w:ascii="Times New Roman" w:hAnsi="Times New Roman" w:cs="Times New Roman"/>
          <w:color w:val="000000"/>
          <w:sz w:val="24"/>
          <w:szCs w:val="24"/>
        </w:rPr>
        <w:t xml:space="preserve"> 90% is in the middle area of the graph</w:t>
      </w:r>
    </w:p>
    <w:p w14:paraId="309E7137" w14:textId="509D7500" w:rsidR="001C78BF" w:rsidRPr="00456410" w:rsidRDefault="001C78BF"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The area of interest=</w:t>
      </w:r>
      <m:oMath>
        <m:r>
          <w:rPr>
            <w:rFonts w:ascii="Cambria Math" w:hAnsi="Cambria Math" w:cs="Times New Roman"/>
            <w:color w:val="000000"/>
            <w:sz w:val="24"/>
            <w:szCs w:val="24"/>
          </w:rPr>
          <m:t xml:space="preserve">1-α=1-0.9=0.1,but there are two tails , hence each tail=0.05 </m:t>
        </m:r>
      </m:oMath>
    </w:p>
    <w:p w14:paraId="439E5E10" w14:textId="54665D78" w:rsidR="00A962BF" w:rsidRPr="00456410" w:rsidRDefault="00A962BF"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lastRenderedPageBreak/>
        <w:t xml:space="preserve"> </w:t>
      </w:r>
      <m:oMath>
        <m:r>
          <w:rPr>
            <w:rFonts w:ascii="Cambria Math" w:hAnsi="Cambria Math" w:cs="Times New Roman"/>
            <w:color w:val="000000"/>
            <w:sz w:val="24"/>
            <w:szCs w:val="24"/>
          </w:rPr>
          <m:t>z-critical value=1.645</m:t>
        </m:r>
      </m:oMath>
    </w:p>
    <w:p w14:paraId="25B53870" w14:textId="68143062" w:rsidR="002917BC" w:rsidRPr="00456410" w:rsidRDefault="004653F3" w:rsidP="004653F3">
      <w:pPr>
        <w:tabs>
          <w:tab w:val="left" w:pos="4005"/>
        </w:tabs>
        <w:rPr>
          <w:rFonts w:ascii="Times New Roman" w:hAnsi="Times New Roman" w:cs="Times New Roman"/>
          <w:b/>
          <w:color w:val="000000"/>
          <w:sz w:val="24"/>
          <w:szCs w:val="24"/>
        </w:rPr>
      </w:pPr>
      <w:r w:rsidRPr="00456410">
        <w:rPr>
          <w:rFonts w:ascii="Times New Roman" w:hAnsi="Times New Roman" w:cs="Times New Roman"/>
          <w:b/>
          <w:color w:val="000000"/>
          <w:sz w:val="24"/>
          <w:szCs w:val="24"/>
        </w:rPr>
        <w:tab/>
      </w:r>
    </w:p>
    <w:p w14:paraId="5E71A162" w14:textId="49D638C4" w:rsidR="00D2781A" w:rsidRPr="00456410" w:rsidRDefault="00D2781A" w:rsidP="00D2781A">
      <w:pPr>
        <w:spacing w:after="0" w:line="240" w:lineRule="auto"/>
        <w:textAlignment w:val="top"/>
        <w:rPr>
          <w:rFonts w:ascii="Times New Roman" w:eastAsia="Times New Roman" w:hAnsi="Times New Roman" w:cs="Times New Roman"/>
          <w:b/>
          <w:bCs/>
          <w:color w:val="056EB2"/>
          <w:sz w:val="24"/>
          <w:szCs w:val="24"/>
          <w:lang w:eastAsia="en-US"/>
        </w:rPr>
      </w:pPr>
      <w:r w:rsidRPr="00456410">
        <w:rPr>
          <w:rFonts w:ascii="Times New Roman" w:hAnsi="Times New Roman" w:cs="Times New Roman"/>
          <w:noProof/>
          <w:sz w:val="24"/>
          <w:szCs w:val="24"/>
          <w:lang w:eastAsia="en-US"/>
        </w:rPr>
        <w:drawing>
          <wp:inline distT="0" distB="0" distL="0" distR="0" wp14:anchorId="3A4C8B33" wp14:editId="240A40F4">
            <wp:extent cx="4562475" cy="3038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1285" t="13803" r="5555" b="3124"/>
                    <a:stretch/>
                  </pic:blipFill>
                  <pic:spPr bwMode="auto">
                    <a:xfrm>
                      <a:off x="0" y="0"/>
                      <a:ext cx="4562475" cy="3038475"/>
                    </a:xfrm>
                    <a:prstGeom prst="rect">
                      <a:avLst/>
                    </a:prstGeom>
                    <a:ln>
                      <a:noFill/>
                    </a:ln>
                    <a:extLst>
                      <a:ext uri="{53640926-AAD7-44D8-BBD7-CCE9431645EC}">
                        <a14:shadowObscured xmlns:a14="http://schemas.microsoft.com/office/drawing/2010/main"/>
                      </a:ext>
                    </a:extLst>
                  </pic:spPr>
                </pic:pic>
              </a:graphicData>
            </a:graphic>
          </wp:inline>
        </w:drawing>
      </w:r>
    </w:p>
    <w:p w14:paraId="039B57E1" w14:textId="79871832" w:rsidR="002917BC" w:rsidRPr="00456410" w:rsidRDefault="002917BC" w:rsidP="00303810">
      <w:pPr>
        <w:rPr>
          <w:rFonts w:ascii="Times New Roman" w:hAnsi="Times New Roman" w:cs="Times New Roman"/>
          <w:b/>
          <w:color w:val="000000"/>
          <w:sz w:val="24"/>
          <w:szCs w:val="24"/>
        </w:rPr>
      </w:pPr>
    </w:p>
    <w:p w14:paraId="7D914314" w14:textId="062B876C" w:rsidR="002917BC" w:rsidRPr="00456410" w:rsidRDefault="00A962BF" w:rsidP="00303810">
      <w:pPr>
        <w:rPr>
          <w:rFonts w:ascii="Times New Roman" w:hAnsi="Times New Roman" w:cs="Times New Roman"/>
          <w:color w:val="000000"/>
          <w:sz w:val="24"/>
          <w:szCs w:val="24"/>
        </w:rPr>
      </w:pPr>
      <w:r w:rsidRPr="00456410">
        <w:rPr>
          <w:rFonts w:ascii="Times New Roman" w:hAnsi="Times New Roman" w:cs="Times New Roman"/>
          <w:color w:val="000000"/>
          <w:sz w:val="24"/>
          <w:szCs w:val="24"/>
        </w:rPr>
        <w:t>The margin of error(E)=</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z</m:t>
            </m:r>
          </m:e>
          <m:sub>
            <m:r>
              <w:rPr>
                <w:rFonts w:ascii="Cambria Math" w:hAnsi="Cambria Math" w:cs="Times New Roman"/>
                <w:color w:val="000000"/>
                <w:sz w:val="24"/>
                <w:szCs w:val="24"/>
              </w:rPr>
              <m:t>c</m:t>
            </m:r>
          </m:sub>
        </m:sSub>
        <m:rad>
          <m:radPr>
            <m:degHide m:val="1"/>
            <m:ctrlPr>
              <w:rPr>
                <w:rFonts w:ascii="Cambria Math" w:hAnsi="Cambria Math" w:cs="Times New Roman"/>
                <w:i/>
                <w:color w:val="000000"/>
                <w:sz w:val="24"/>
                <w:szCs w:val="24"/>
              </w:rPr>
            </m:ctrlPr>
          </m:radPr>
          <m:deg/>
          <m:e>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q̂</m:t>
                    </m:r>
                  </m:e>
                  <m:sub>
                    <m:r>
                      <w:rPr>
                        <w:rFonts w:ascii="Cambria Math" w:hAnsi="Cambria Math" w:cs="Times New Roman"/>
                        <w:color w:val="000000"/>
                        <w:sz w:val="24"/>
                        <w:szCs w:val="24"/>
                      </w:rPr>
                      <m:t>1</m:t>
                    </m:r>
                  </m:sub>
                </m:sSub>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1</m:t>
                    </m:r>
                  </m:sub>
                </m:sSub>
              </m:den>
            </m:f>
          </m:e>
        </m:rad>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 xml:space="preserve">2 </m:t>
                </m:r>
              </m:sub>
            </m:sSub>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q̂</m:t>
                </m:r>
              </m:e>
              <m:sub>
                <m:r>
                  <w:rPr>
                    <w:rFonts w:ascii="Cambria Math" w:hAnsi="Cambria Math" w:cs="Times New Roman"/>
                    <w:color w:val="000000"/>
                    <w:sz w:val="24"/>
                    <w:szCs w:val="24"/>
                  </w:rPr>
                  <m:t>2</m:t>
                </m:r>
              </m:sub>
            </m:sSub>
            <m:r>
              <w:rPr>
                <w:rFonts w:ascii="Cambria Math" w:hAnsi="Cambria Math" w:cs="Times New Roman"/>
                <w:color w:val="000000"/>
                <w:sz w:val="24"/>
                <w:szCs w:val="24"/>
              </w:rPr>
              <m:t xml:space="preserve"> </m:t>
            </m:r>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2</m:t>
                </m:r>
              </m:sub>
            </m:sSub>
          </m:den>
        </m:f>
        <m:r>
          <w:rPr>
            <w:rFonts w:ascii="Cambria Math" w:hAnsi="Cambria Math" w:cs="Times New Roman"/>
            <w:color w:val="000000"/>
            <w:sz w:val="24"/>
            <w:szCs w:val="24"/>
          </w:rPr>
          <m:t>=1.645</m:t>
        </m:r>
        <m:rad>
          <m:radPr>
            <m:degHide m:val="1"/>
            <m:ctrlPr>
              <w:rPr>
                <w:rFonts w:ascii="Cambria Math" w:hAnsi="Cambria Math" w:cs="Times New Roman"/>
                <w:i/>
                <w:color w:val="000000"/>
                <w:sz w:val="24"/>
                <w:szCs w:val="24"/>
              </w:rPr>
            </m:ctrlPr>
          </m:radPr>
          <m:deg/>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(0.5815×0.4185)</m:t>
                </m:r>
              </m:num>
              <m:den>
                <m:r>
                  <w:rPr>
                    <w:rFonts w:ascii="Cambria Math" w:hAnsi="Cambria Math" w:cs="Times New Roman"/>
                    <w:color w:val="000000"/>
                    <w:sz w:val="24"/>
                    <w:szCs w:val="24"/>
                  </w:rPr>
                  <m:t>144796</m:t>
                </m:r>
              </m:den>
            </m:f>
          </m:e>
        </m:rad>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(0.4847+0.5153)</m:t>
            </m:r>
          </m:num>
          <m:den>
            <m:r>
              <w:rPr>
                <w:rFonts w:ascii="Cambria Math" w:hAnsi="Cambria Math" w:cs="Times New Roman"/>
                <w:color w:val="000000"/>
                <w:sz w:val="24"/>
                <w:szCs w:val="24"/>
              </w:rPr>
              <m:t>211693</m:t>
            </m:r>
          </m:den>
        </m:f>
        <m:r>
          <w:rPr>
            <w:rFonts w:ascii="Cambria Math" w:hAnsi="Cambria Math" w:cs="Times New Roman"/>
            <w:color w:val="000000"/>
            <w:sz w:val="24"/>
            <w:szCs w:val="24"/>
          </w:rPr>
          <m:t>=0.0028</m:t>
        </m:r>
      </m:oMath>
    </w:p>
    <w:p w14:paraId="33C8B38D" w14:textId="111086E7" w:rsidR="00C018BC" w:rsidRPr="00456410" w:rsidRDefault="00DF1A27" w:rsidP="00CA3C4C">
      <w:pPr>
        <w:spacing w:before="100" w:beforeAutospacing="1" w:after="100" w:afterAutospacing="1" w:line="480" w:lineRule="auto"/>
        <w:contextualSpacing/>
        <w:rPr>
          <w:rFonts w:ascii="Times New Roman" w:hAnsi="Times New Roman" w:cs="Times New Roman"/>
          <w:sz w:val="24"/>
          <w:szCs w:val="24"/>
        </w:rPr>
      </w:pPr>
      <w:r w:rsidRPr="00456410">
        <w:rPr>
          <w:rFonts w:ascii="Times New Roman" w:hAnsi="Times New Roman" w:cs="Times New Roman"/>
          <w:color w:val="000000"/>
          <w:sz w:val="24"/>
          <w:szCs w:val="24"/>
        </w:rPr>
        <w:t xml:space="preserve"> </w:t>
      </w:r>
      <m:oMath>
        <m:r>
          <w:rPr>
            <w:rFonts w:ascii="Cambria Math" w:hAnsi="Cambria Math" w:cs="Times New Roman"/>
            <w:color w:val="000000"/>
            <w:sz w:val="24"/>
            <w:szCs w:val="24"/>
          </w:rPr>
          <m:t xml:space="preserve">CI </m:t>
        </m:r>
        <m:d>
          <m:dPr>
            <m:ctrlPr>
              <w:rPr>
                <w:rFonts w:ascii="Cambria Math" w:hAnsi="Cambria Math" w:cs="Times New Roman"/>
                <w:i/>
                <w:color w:val="000000"/>
                <w:sz w:val="24"/>
                <w:szCs w:val="24"/>
              </w:rPr>
            </m:ctrlPr>
          </m:d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2</m:t>
                </m:r>
              </m:sub>
            </m:sSub>
          </m:e>
        </m:d>
        <m:r>
          <w:rPr>
            <w:rFonts w:ascii="Cambria Math" w:hAnsi="Cambria Math" w:cs="Times New Roman"/>
            <w:color w:val="000000"/>
            <w:sz w:val="24"/>
            <w:szCs w:val="24"/>
          </w:rPr>
          <m:t>=</m:t>
        </m:r>
        <m:d>
          <m:dPr>
            <m:ctrlPr>
              <w:rPr>
                <w:rFonts w:ascii="Cambria Math" w:hAnsi="Cambria Math" w:cs="Times New Roman"/>
                <w:i/>
                <w:color w:val="000000"/>
                <w:sz w:val="24"/>
                <w:szCs w:val="24"/>
              </w:rPr>
            </m:ctrlPr>
          </m:d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 xml:space="preserve">2 </m:t>
                </m:r>
              </m:sub>
            </m:sSub>
          </m:e>
        </m:d>
        <m:r>
          <w:rPr>
            <w:rFonts w:ascii="Cambria Math" w:hAnsi="Cambria Math" w:cs="Times New Roman"/>
            <w:color w:val="000000"/>
            <w:sz w:val="24"/>
            <w:szCs w:val="24"/>
          </w:rPr>
          <m:t>-E&lt;</m:t>
        </m:r>
        <m:d>
          <m:dPr>
            <m:ctrlPr>
              <w:rPr>
                <w:rFonts w:ascii="Cambria Math" w:hAnsi="Cambria Math" w:cs="Times New Roman"/>
                <w:i/>
                <w:color w:val="000000"/>
                <w:sz w:val="24"/>
                <w:szCs w:val="24"/>
              </w:rPr>
            </m:ctrlPr>
          </m:dPr>
          <m:e>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1</m:t>
                </m:r>
              </m:sub>
            </m:sSub>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 xml:space="preserve">2 </m:t>
                </m:r>
              </m:sub>
            </m:sSub>
          </m:e>
        </m:d>
        <m:r>
          <w:rPr>
            <w:rFonts w:ascii="Cambria Math" w:hAnsi="Cambria Math" w:cs="Times New Roman"/>
            <w:color w:val="000000"/>
            <w:sz w:val="24"/>
            <w:szCs w:val="24"/>
          </w:rPr>
          <m:t>+E=</m:t>
        </m:r>
      </m:oMath>
      <w:r w:rsidR="000B1BED" w:rsidRPr="00456410">
        <w:rPr>
          <w:rFonts w:ascii="Times New Roman" w:hAnsi="Times New Roman" w:cs="Times New Roman"/>
          <w:sz w:val="24"/>
          <w:szCs w:val="24"/>
        </w:rPr>
        <w:t>(0.5815 − 0.4847) − 0.0028 &lt;</w:t>
      </w:r>
      <m:oMath>
        <m:d>
          <m:dPr>
            <m:ctrlPr>
              <w:rPr>
                <w:rFonts w:ascii="Cambria Math" w:hAnsi="Cambria Math" w:cs="Times New Roman"/>
                <w:i/>
                <w:color w:val="000000"/>
                <w:sz w:val="24"/>
                <w:szCs w:val="24"/>
              </w:rPr>
            </m:ctrlPr>
          </m:d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 xml:space="preserve">2 </m:t>
                </m:r>
              </m:sub>
            </m:sSub>
          </m:e>
        </m:d>
      </m:oMath>
      <w:r w:rsidR="000B1BED" w:rsidRPr="00456410">
        <w:rPr>
          <w:rFonts w:ascii="Times New Roman" w:hAnsi="Times New Roman" w:cs="Times New Roman"/>
          <w:sz w:val="24"/>
          <w:szCs w:val="24"/>
        </w:rPr>
        <w:t>&lt; (0.5815 − 0.4847) + 0.0028</w:t>
      </w:r>
      <m:oMath>
        <m:r>
          <w:rPr>
            <w:rFonts w:ascii="Cambria Math" w:hAnsi="Cambria Math" w:cs="Times New Roman"/>
            <w:sz w:val="24"/>
            <w:szCs w:val="24"/>
          </w:rPr>
          <m:t>=</m:t>
        </m:r>
      </m:oMath>
      <w:r w:rsidR="000B1BED" w:rsidRPr="00456410">
        <w:rPr>
          <w:rFonts w:ascii="Times New Roman" w:hAnsi="Times New Roman" w:cs="Times New Roman"/>
          <w:sz w:val="24"/>
          <w:szCs w:val="24"/>
        </w:rPr>
        <w:t xml:space="preserve">0. 0941 &lt; </w:t>
      </w:r>
      <m:oMath>
        <m:d>
          <m:dPr>
            <m:ctrlPr>
              <w:rPr>
                <w:rFonts w:ascii="Cambria Math" w:hAnsi="Cambria Math" w:cs="Times New Roman"/>
                <w:i/>
                <w:color w:val="000000"/>
                <w:sz w:val="24"/>
                <w:szCs w:val="24"/>
              </w:rPr>
            </m:ctrlPr>
          </m:d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1</m:t>
                </m:r>
              </m:sub>
            </m:sSub>
            <m:r>
              <w:rPr>
                <w:rFonts w:ascii="Cambria Math" w:hAnsi="Cambria Math" w:cs="Times New Roman"/>
                <w:color w:val="000000"/>
                <w:sz w:val="24"/>
                <w:szCs w:val="24"/>
              </w:rPr>
              <m:t>-</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 xml:space="preserve">2 </m:t>
                </m:r>
              </m:sub>
            </m:sSub>
          </m:e>
        </m:d>
      </m:oMath>
      <w:r w:rsidR="000B1BED" w:rsidRPr="00456410">
        <w:rPr>
          <w:rFonts w:ascii="Times New Roman" w:hAnsi="Times New Roman" w:cs="Times New Roman"/>
          <w:sz w:val="24"/>
          <w:szCs w:val="24"/>
        </w:rPr>
        <w:t xml:space="preserve"> &lt; 0. 0996</w:t>
      </w:r>
    </w:p>
    <w:p w14:paraId="42140D55" w14:textId="7A836CC6" w:rsidR="00CA3C4C" w:rsidRPr="00456410" w:rsidRDefault="00CA3C4C" w:rsidP="00CA3C4C">
      <w:pPr>
        <w:spacing w:before="100" w:beforeAutospacing="1" w:after="100" w:afterAutospacing="1" w:line="480" w:lineRule="auto"/>
        <w:contextualSpacing/>
        <w:rPr>
          <w:rFonts w:ascii="Times New Roman" w:hAnsi="Times New Roman" w:cs="Times New Roman"/>
          <w:sz w:val="24"/>
          <w:szCs w:val="24"/>
        </w:rPr>
      </w:pPr>
      <w:r w:rsidRPr="00456410">
        <w:rPr>
          <w:rFonts w:ascii="Times New Roman" w:hAnsi="Times New Roman" w:cs="Times New Roman"/>
          <w:sz w:val="24"/>
          <w:szCs w:val="24"/>
        </w:rPr>
        <w:t>Therefore, the proportion of female students taking biology exam is between 9.41% and 9.96% higher than the female students taking AB exam.</w:t>
      </w:r>
    </w:p>
    <w:p w14:paraId="6336F38D" w14:textId="77777777" w:rsidR="00C018BC" w:rsidRPr="00456410" w:rsidRDefault="00C018BC" w:rsidP="00303810">
      <w:pPr>
        <w:rPr>
          <w:rFonts w:ascii="Times New Roman" w:hAnsi="Times New Roman" w:cs="Times New Roman"/>
          <w:color w:val="000000"/>
          <w:sz w:val="24"/>
          <w:szCs w:val="24"/>
        </w:rPr>
      </w:pPr>
    </w:p>
    <w:p w14:paraId="5F55A33B" w14:textId="6F31FD28"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9.1.5</w:t>
      </w:r>
    </w:p>
    <w:p w14:paraId="5C4D302A" w14:textId="26E84158" w:rsidR="00303810" w:rsidRPr="00456410" w:rsidRDefault="00303810" w:rsidP="00303810">
      <w:pPr>
        <w:rPr>
          <w:rFonts w:ascii="Times New Roman" w:hAnsi="Times New Roman" w:cs="Times New Roman"/>
          <w:b/>
          <w:sz w:val="24"/>
          <w:szCs w:val="24"/>
        </w:rPr>
      </w:pPr>
      <w:r w:rsidRPr="00456410">
        <w:rPr>
          <w:rFonts w:ascii="Times New Roman" w:hAnsi="Times New Roman" w:cs="Times New Roman"/>
          <w:b/>
          <w:sz w:val="24"/>
          <w:szCs w:val="24"/>
        </w:rPr>
        <w:t xml:space="preserve">Are there more children diagnosed with Autism Spectrum Disorder (ASD) in states that have larger urban areas over states that are mostly rural?  In the state of Pennsylvania, a fairly urban state, there are 245 eight year olds diagnosed with ASD out of 18,440 eight year olds evaluated.  In the state of Utah, a fairly rural state, there are 45 eight year olds diagnosed with ASD out of 2,123 eight year olds evaluated </w:t>
      </w:r>
      <w:r w:rsidRPr="00456410">
        <w:rPr>
          <w:rFonts w:ascii="Times New Roman" w:eastAsiaTheme="minorHAnsi" w:hAnsi="Times New Roman" w:cs="Times New Roman"/>
          <w:b/>
          <w:sz w:val="24"/>
          <w:szCs w:val="24"/>
        </w:rPr>
        <w:t>("Autism and developmental," 2008)</w:t>
      </w:r>
      <w:r w:rsidRPr="00456410">
        <w:rPr>
          <w:rFonts w:ascii="Times New Roman" w:hAnsi="Times New Roman" w:cs="Times New Roman"/>
          <w:b/>
          <w:sz w:val="24"/>
          <w:szCs w:val="24"/>
        </w:rPr>
        <w:t>.  Is there enough evidence to show that the proportion of children diagnosed with ASD in Pennsylvania is more than the proportion in Utah?  Test at the 1% level.</w:t>
      </w:r>
    </w:p>
    <w:p w14:paraId="371F9FC4" w14:textId="33AF5126" w:rsidR="00961C2A" w:rsidRPr="00456410" w:rsidRDefault="00955F09"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=18,440</m:t>
        </m:r>
      </m:oMath>
    </w:p>
    <w:p w14:paraId="67C8FDE3" w14:textId="582B1D74" w:rsidR="00955F09" w:rsidRPr="00456410" w:rsidRDefault="00E832B7" w:rsidP="008A19D3">
      <w:pPr>
        <w:tabs>
          <w:tab w:val="left" w:pos="1740"/>
        </w:tabs>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00955F09" w:rsidRPr="00456410">
        <w:rPr>
          <w:rFonts w:ascii="Times New Roman" w:hAnsi="Times New Roman" w:cs="Times New Roman"/>
          <w:sz w:val="24"/>
          <w:szCs w:val="24"/>
        </w:rPr>
        <w:t>=</w:t>
      </w:r>
      <m:oMath>
        <m:r>
          <w:rPr>
            <w:rFonts w:ascii="Cambria Math" w:hAnsi="Cambria Math" w:cs="Times New Roman"/>
            <w:sz w:val="24"/>
            <w:szCs w:val="24"/>
          </w:rPr>
          <m:t>2,123</m:t>
        </m:r>
      </m:oMath>
    </w:p>
    <w:p w14:paraId="77BE77FC" w14:textId="342653E6" w:rsidR="00955F09" w:rsidRPr="00456410" w:rsidRDefault="00955F09"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=245</m:t>
        </m:r>
      </m:oMath>
    </w:p>
    <w:p w14:paraId="3D6D64C3" w14:textId="626D8FF1" w:rsidR="00955F09" w:rsidRPr="00456410" w:rsidRDefault="00955F09"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=45</m:t>
        </m:r>
      </m:oMath>
    </w:p>
    <w:p w14:paraId="2037FCAD" w14:textId="4F113AFD" w:rsidR="00417E1D" w:rsidRPr="00456410" w:rsidRDefault="00417E1D"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α=0.01</m:t>
        </m:r>
      </m:oMath>
    </w:p>
    <w:p w14:paraId="3CA90466" w14:textId="77777777" w:rsidR="00E4207E" w:rsidRPr="00456410" w:rsidRDefault="000834C1" w:rsidP="00303810">
      <w:pPr>
        <w:rPr>
          <w:rFonts w:ascii="Times New Roman" w:hAnsi="Times New Roman" w:cs="Times New Roman"/>
          <w:sz w:val="24"/>
          <w:szCs w:val="24"/>
        </w:rPr>
      </w:pPr>
      <w:r w:rsidRPr="00456410">
        <w:rPr>
          <w:rFonts w:ascii="Times New Roman" w:hAnsi="Times New Roman" w:cs="Times New Roman"/>
          <w:sz w:val="24"/>
          <w:szCs w:val="24"/>
        </w:rPr>
        <w:t>Hypothesis:</w:t>
      </w:r>
    </w:p>
    <w:p w14:paraId="3799DD73" w14:textId="3E9E57C4" w:rsidR="000834C1" w:rsidRPr="00456410" w:rsidRDefault="00E4207E" w:rsidP="00303810">
      <w:pPr>
        <w:rPr>
          <w:rFonts w:ascii="Times New Roman" w:hAnsi="Times New Roman" w:cs="Times New Roman"/>
          <w:sz w:val="24"/>
          <w:szCs w:val="24"/>
        </w:rPr>
      </w:pPr>
      <w:r w:rsidRPr="00456410">
        <w:rPr>
          <w:rFonts w:ascii="Times New Roman" w:hAnsi="Times New Roman" w:cs="Times New Roman"/>
          <w:sz w:val="24"/>
          <w:szCs w:val="24"/>
        </w:rPr>
        <w:t>Null hypothesis:</w:t>
      </w:r>
      <m:oMath>
        <m:r>
          <w:rPr>
            <w:rFonts w:ascii="Cambria Math" w:hAnsi="Cambria Math" w:cs="Times New Roman"/>
            <w:sz w:val="24"/>
            <w:szCs w:val="24"/>
          </w:rPr>
          <m:t xml:space="preserve">H0: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 xml:space="preserve"> or H0: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 xml:space="preserve"> = 0</m:t>
        </m:r>
      </m:oMath>
    </w:p>
    <w:p w14:paraId="74F86BEC" w14:textId="1CCBD034" w:rsidR="00E4207E" w:rsidRPr="00456410" w:rsidRDefault="00E4207E" w:rsidP="00303810">
      <w:pPr>
        <w:rPr>
          <w:rFonts w:ascii="Times New Roman" w:hAnsi="Times New Roman" w:cs="Times New Roman"/>
          <w:sz w:val="24"/>
          <w:szCs w:val="24"/>
        </w:rPr>
      </w:pPr>
      <w:r w:rsidRPr="00456410">
        <w:rPr>
          <w:rFonts w:ascii="Times New Roman" w:hAnsi="Times New Roman" w:cs="Times New Roman"/>
          <w:sz w:val="24"/>
          <w:szCs w:val="24"/>
        </w:rPr>
        <w:t xml:space="preserve">Alternative hypothesis : Ha: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oMath>
      <w:r w:rsidRPr="00456410">
        <w:rPr>
          <w:rFonts w:ascii="Times New Roman" w:hAnsi="Times New Roman" w:cs="Times New Roman"/>
          <w:sz w:val="24"/>
          <w:szCs w:val="24"/>
        </w:rPr>
        <w:t xml:space="preserve"> &gt;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oMath>
      <w:r w:rsidRPr="00456410">
        <w:rPr>
          <w:rFonts w:ascii="Times New Roman" w:hAnsi="Times New Roman" w:cs="Times New Roman"/>
          <w:sz w:val="24"/>
          <w:szCs w:val="24"/>
        </w:rPr>
        <w:t xml:space="preserve"> or Ha: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oMath>
      <w:r w:rsidRPr="00456410">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oMath>
      <w:r w:rsidRPr="00456410">
        <w:rPr>
          <w:rFonts w:ascii="Times New Roman" w:hAnsi="Times New Roman" w:cs="Times New Roman"/>
          <w:sz w:val="24"/>
          <w:szCs w:val="24"/>
        </w:rPr>
        <w:t xml:space="preserve"> &gt; 0</w:t>
      </w:r>
    </w:p>
    <w:p w14:paraId="4123A69A" w14:textId="6DF0B47D" w:rsidR="000734B3" w:rsidRPr="00456410" w:rsidRDefault="000734B3" w:rsidP="00303810">
      <w:pPr>
        <w:rPr>
          <w:rFonts w:ascii="Times New Roman" w:hAnsi="Times New Roman" w:cs="Times New Roman"/>
          <w:sz w:val="24"/>
          <w:szCs w:val="24"/>
        </w:rPr>
      </w:pPr>
      <w:r w:rsidRPr="00456410">
        <w:rPr>
          <w:rFonts w:ascii="Times New Roman" w:hAnsi="Times New Roman" w:cs="Times New Roman"/>
          <w:sz w:val="24"/>
          <w:szCs w:val="24"/>
        </w:rPr>
        <w:t>Values of sample proportion:</w:t>
      </w:r>
    </w:p>
    <w:p w14:paraId="46490829" w14:textId="56AC0480" w:rsidR="000734B3" w:rsidRPr="00456410" w:rsidRDefault="000734B3"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245</m:t>
            </m:r>
          </m:num>
          <m:den>
            <m:r>
              <w:rPr>
                <w:rFonts w:ascii="Cambria Math" w:hAnsi="Cambria Math" w:cs="Times New Roman"/>
                <w:sz w:val="24"/>
                <w:szCs w:val="24"/>
              </w:rPr>
              <m:t>18440</m:t>
            </m:r>
          </m:den>
        </m:f>
        <m:r>
          <w:rPr>
            <w:rFonts w:ascii="Cambria Math" w:hAnsi="Cambria Math" w:cs="Times New Roman"/>
            <w:sz w:val="24"/>
            <w:szCs w:val="24"/>
          </w:rPr>
          <m:t>=0.0133</m:t>
        </m:r>
      </m:oMath>
    </w:p>
    <w:p w14:paraId="54B45008" w14:textId="66F38242" w:rsidR="000734B3" w:rsidRPr="00456410" w:rsidRDefault="000734B3" w:rsidP="00303810">
      <w:pPr>
        <w:rPr>
          <w:rFonts w:ascii="Times New Roman" w:hAnsi="Times New Roman" w:cs="Times New Roman"/>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q̂</m:t>
            </m:r>
          </m:e>
          <m:sub>
            <m:r>
              <w:rPr>
                <w:rFonts w:ascii="Cambria Math" w:hAnsi="Cambria Math" w:cs="Times New Roman"/>
                <w:color w:val="000000"/>
                <w:sz w:val="24"/>
                <w:szCs w:val="24"/>
              </w:rPr>
              <m:t>1</m:t>
            </m:r>
          </m:sub>
        </m:sSub>
        <m:r>
          <w:rPr>
            <w:rFonts w:ascii="Cambria Math" w:hAnsi="Cambria Math" w:cs="Times New Roman"/>
            <w:color w:val="000000"/>
            <w:sz w:val="24"/>
            <w:szCs w:val="24"/>
          </w:rPr>
          <m:t>=1-</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1</m:t>
            </m:r>
          </m:sub>
        </m:sSub>
        <m:r>
          <w:rPr>
            <w:rFonts w:ascii="Cambria Math" w:hAnsi="Cambria Math" w:cs="Times New Roman"/>
            <w:sz w:val="24"/>
            <w:szCs w:val="24"/>
          </w:rPr>
          <m:t>=1-0.0133=0.987</m:t>
        </m:r>
      </m:oMath>
    </w:p>
    <w:p w14:paraId="1CB1BAC5" w14:textId="0C5B94EC" w:rsidR="00B970D5" w:rsidRPr="00456410" w:rsidRDefault="000834C1" w:rsidP="00F8293E">
      <w:pPr>
        <w:tabs>
          <w:tab w:val="left" w:pos="3765"/>
        </w:tabs>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2</m:t>
            </m:r>
          </m:sub>
        </m:sSub>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x</m:t>
                </m:r>
              </m:e>
              <m:sub>
                <m:r>
                  <w:rPr>
                    <w:rFonts w:ascii="Cambria Math" w:hAnsi="Cambria Math" w:cs="Times New Roman"/>
                    <w:color w:val="000000"/>
                    <w:sz w:val="24"/>
                    <w:szCs w:val="24"/>
                  </w:rPr>
                  <m:t>2</m:t>
                </m:r>
              </m:sub>
            </m:sSub>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2</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45</m:t>
            </m:r>
          </m:num>
          <m:den>
            <m:r>
              <w:rPr>
                <w:rFonts w:ascii="Cambria Math" w:hAnsi="Cambria Math" w:cs="Times New Roman"/>
                <w:sz w:val="24"/>
                <w:szCs w:val="24"/>
              </w:rPr>
              <m:t>2123</m:t>
            </m:r>
          </m:den>
        </m:f>
        <m:r>
          <w:rPr>
            <w:rFonts w:ascii="Cambria Math" w:hAnsi="Cambria Math" w:cs="Times New Roman"/>
            <w:sz w:val="24"/>
            <w:szCs w:val="24"/>
          </w:rPr>
          <m:t>=0.0212</m:t>
        </m:r>
      </m:oMath>
    </w:p>
    <w:p w14:paraId="0A76459B" w14:textId="5263E6BA" w:rsidR="001C5765" w:rsidRPr="00456410" w:rsidRDefault="001C5765" w:rsidP="00303810">
      <w:pPr>
        <w:rPr>
          <w:rFonts w:ascii="Times New Roman" w:hAnsi="Times New Roman" w:cs="Times New Roman"/>
          <w:sz w:val="24"/>
          <w:szCs w:val="24"/>
        </w:rPr>
      </w:pPr>
      <w:r w:rsidRPr="00456410">
        <w:rPr>
          <w:rFonts w:ascii="Times New Roman" w:hAnsi="Times New Roman" w:cs="Times New Roman"/>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q̂</m:t>
            </m:r>
          </m:e>
          <m:sub>
            <m:r>
              <w:rPr>
                <w:rFonts w:ascii="Cambria Math" w:hAnsi="Cambria Math" w:cs="Times New Roman"/>
                <w:color w:val="000000"/>
                <w:sz w:val="24"/>
                <w:szCs w:val="24"/>
              </w:rPr>
              <m:t>2</m:t>
            </m:r>
          </m:sub>
        </m:sSub>
        <m:r>
          <w:rPr>
            <w:rFonts w:ascii="Cambria Math" w:hAnsi="Cambria Math" w:cs="Times New Roman"/>
            <w:color w:val="000000"/>
            <w:sz w:val="24"/>
            <w:szCs w:val="24"/>
          </w:rPr>
          <m:t>=1-</m:t>
        </m:r>
        <m:sSub>
          <m:sSubPr>
            <m:ctrlPr>
              <w:rPr>
                <w:rFonts w:ascii="Cambria Math" w:hAnsi="Cambria Math" w:cs="Times New Roman"/>
                <w:i/>
                <w:color w:val="000000"/>
                <w:sz w:val="24"/>
                <w:szCs w:val="24"/>
              </w:rPr>
            </m:ctrlPr>
          </m:sSubPr>
          <m:e>
            <m:acc>
              <m:accPr>
                <m:ctrlPr>
                  <w:rPr>
                    <w:rFonts w:ascii="Cambria Math" w:hAnsi="Cambria Math" w:cs="Times New Roman"/>
                    <w:i/>
                    <w:color w:val="000000"/>
                    <w:sz w:val="24"/>
                    <w:szCs w:val="24"/>
                  </w:rPr>
                </m:ctrlPr>
              </m:accPr>
              <m:e>
                <m:r>
                  <w:rPr>
                    <w:rFonts w:ascii="Cambria Math" w:hAnsi="Cambria Math" w:cs="Times New Roman"/>
                    <w:color w:val="000000"/>
                    <w:sz w:val="24"/>
                    <w:szCs w:val="24"/>
                  </w:rPr>
                  <m:t>p</m:t>
                </m:r>
              </m:e>
            </m:acc>
          </m:e>
          <m:sub>
            <m:r>
              <w:rPr>
                <w:rFonts w:ascii="Cambria Math" w:hAnsi="Cambria Math" w:cs="Times New Roman"/>
                <w:color w:val="000000"/>
                <w:sz w:val="24"/>
                <w:szCs w:val="24"/>
              </w:rPr>
              <m:t>2</m:t>
            </m:r>
          </m:sub>
        </m:sSub>
        <m:r>
          <w:rPr>
            <w:rFonts w:ascii="Cambria Math" w:hAnsi="Cambria Math" w:cs="Times New Roman"/>
            <w:sz w:val="24"/>
            <w:szCs w:val="24"/>
          </w:rPr>
          <m:t>=1-0.0212=0.979</m:t>
        </m:r>
      </m:oMath>
    </w:p>
    <w:p w14:paraId="5D973E91" w14:textId="4DB581AA" w:rsidR="0008231D" w:rsidRPr="00456410" w:rsidRDefault="0008231D" w:rsidP="00303810">
      <w:pPr>
        <w:rPr>
          <w:rFonts w:ascii="Times New Roman" w:hAnsi="Times New Roman" w:cs="Times New Roman"/>
          <w:sz w:val="24"/>
          <w:szCs w:val="24"/>
        </w:rPr>
      </w:pPr>
      <w:r w:rsidRPr="00456410">
        <w:rPr>
          <w:rFonts w:ascii="Times New Roman" w:hAnsi="Times New Roman" w:cs="Times New Roman"/>
          <w:sz w:val="24"/>
          <w:szCs w:val="24"/>
        </w:rPr>
        <w:t xml:space="preserve">Finding the pooled </w:t>
      </w:r>
      <w:r w:rsidR="00E4207E" w:rsidRPr="00456410">
        <w:rPr>
          <w:rFonts w:ascii="Times New Roman" w:hAnsi="Times New Roman" w:cs="Times New Roman"/>
          <w:sz w:val="24"/>
          <w:szCs w:val="24"/>
        </w:rPr>
        <w:t>proportions</w:t>
      </w:r>
      <w:r w:rsidRPr="00456410">
        <w:rPr>
          <w:rFonts w:ascii="Times New Roman" w:hAnsi="Times New Roman" w:cs="Times New Roman"/>
          <w:sz w:val="24"/>
          <w:szCs w:val="24"/>
        </w:rPr>
        <w:t xml:space="preserve"> p̅</w:t>
      </w:r>
      <w:r w:rsidR="00E4207E" w:rsidRPr="00456410">
        <w:rPr>
          <w:rFonts w:ascii="Times New Roman" w:hAnsi="Times New Roman" w:cs="Times New Roman"/>
          <w:sz w:val="24"/>
          <w:szCs w:val="24"/>
        </w:rPr>
        <w:t xml:space="preserve"> and q̅</w:t>
      </w:r>
    </w:p>
    <w:p w14:paraId="473C43A1" w14:textId="29497A2D" w:rsidR="00E4207E" w:rsidRPr="00456410" w:rsidRDefault="00E4207E"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p</m:t>
            </m:r>
          </m:e>
        </m:acc>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245+45</m:t>
            </m:r>
          </m:num>
          <m:den>
            <m:r>
              <w:rPr>
                <w:rFonts w:ascii="Cambria Math" w:hAnsi="Cambria Math" w:cs="Times New Roman"/>
                <w:sz w:val="24"/>
                <w:szCs w:val="24"/>
              </w:rPr>
              <m:t>18440+2123</m:t>
            </m:r>
          </m:den>
        </m:f>
        <m:r>
          <w:rPr>
            <w:rFonts w:ascii="Cambria Math" w:hAnsi="Cambria Math" w:cs="Times New Roman"/>
            <w:sz w:val="24"/>
            <w:szCs w:val="24"/>
          </w:rPr>
          <m:t>=0.0141</m:t>
        </m:r>
      </m:oMath>
    </w:p>
    <w:p w14:paraId="02E0D00A" w14:textId="132EC60C" w:rsidR="00E4207E" w:rsidRPr="00456410" w:rsidRDefault="00E4207E"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q</m:t>
            </m:r>
          </m:e>
        </m:acc>
        <m:r>
          <m:rPr>
            <m:sty m:val="p"/>
          </m:rPr>
          <w:rPr>
            <w:rFonts w:ascii="Cambria Math" w:hAnsi="Cambria Math" w:cs="Times New Roman"/>
            <w:sz w:val="24"/>
            <w:szCs w:val="24"/>
          </w:rPr>
          <m:t>=1-</m:t>
        </m:r>
        <m:acc>
          <m:accPr>
            <m:chr m:val="̅"/>
            <m:ctrlPr>
              <w:rPr>
                <w:rFonts w:ascii="Cambria Math" w:hAnsi="Cambria Math" w:cs="Times New Roman"/>
                <w:sz w:val="24"/>
                <w:szCs w:val="24"/>
              </w:rPr>
            </m:ctrlPr>
          </m:accPr>
          <m:e>
            <m:r>
              <m:rPr>
                <m:sty m:val="p"/>
              </m:rPr>
              <w:rPr>
                <w:rFonts w:ascii="Cambria Math" w:hAnsi="Cambria Math" w:cs="Times New Roman"/>
                <w:sz w:val="24"/>
                <w:szCs w:val="24"/>
              </w:rPr>
              <m:t>p</m:t>
            </m:r>
          </m:e>
        </m:acc>
        <m:r>
          <w:rPr>
            <w:rFonts w:ascii="Cambria Math" w:hAnsi="Cambria Math" w:cs="Times New Roman"/>
            <w:sz w:val="24"/>
            <w:szCs w:val="24"/>
          </w:rPr>
          <m:t>=1-0.0141=0.986</m:t>
        </m:r>
      </m:oMath>
    </w:p>
    <w:p w14:paraId="69EC137E" w14:textId="30F9E21E" w:rsidR="00B970D5" w:rsidRPr="00456410" w:rsidRDefault="005C1AD4" w:rsidP="00303810">
      <w:pPr>
        <w:rPr>
          <w:rFonts w:ascii="Times New Roman" w:hAnsi="Times New Roman" w:cs="Times New Roman"/>
          <w:b/>
          <w:sz w:val="24"/>
          <w:szCs w:val="24"/>
        </w:rPr>
      </w:pPr>
      <w:r w:rsidRPr="00456410">
        <w:rPr>
          <w:rFonts w:ascii="Times New Roman" w:hAnsi="Times New Roman" w:cs="Times New Roman"/>
          <w:b/>
          <w:sz w:val="24"/>
          <w:szCs w:val="24"/>
        </w:rPr>
        <w:t>Calculating the statistics:</w:t>
      </w:r>
    </w:p>
    <w:p w14:paraId="6B2C2AEC" w14:textId="7B58DD81" w:rsidR="005C1AD4" w:rsidRPr="00456410" w:rsidRDefault="005C1AD4" w:rsidP="00303810">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z=</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e>
            </m:d>
          </m:num>
          <m:den>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acc>
                      <m:accPr>
                        <m:chr m:val="̅"/>
                        <m:ctrlPr>
                          <w:rPr>
                            <w:rFonts w:ascii="Cambria Math" w:hAnsi="Cambria Math" w:cs="Times New Roman"/>
                            <w:i/>
                            <w:sz w:val="24"/>
                            <w:szCs w:val="24"/>
                          </w:rPr>
                        </m:ctrlPr>
                      </m:accPr>
                      <m:e>
                        <m:r>
                          <w:rPr>
                            <w:rFonts w:ascii="Cambria Math" w:hAnsi="Cambria Math" w:cs="Times New Roman"/>
                            <w:sz w:val="24"/>
                            <w:szCs w:val="24"/>
                          </w:rPr>
                          <m:t>p</m:t>
                        </m:r>
                      </m:e>
                    </m:acc>
                    <m: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w:rPr>
                            <w:rFonts w:ascii="Cambria Math" w:hAnsi="Cambria Math" w:cs="Times New Roman"/>
                            <w:sz w:val="24"/>
                            <w:szCs w:val="24"/>
                          </w:rPr>
                          <m:t>q</m:t>
                        </m:r>
                      </m:e>
                    </m:acc>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e>
            </m:rad>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rPr>
                    </m:ctrlPr>
                  </m:accPr>
                  <m:e>
                    <m:r>
                      <w:rPr>
                        <w:rFonts w:ascii="Cambria Math" w:hAnsi="Cambria Math" w:cs="Times New Roman"/>
                        <w:sz w:val="24"/>
                        <w:szCs w:val="24"/>
                      </w:rPr>
                      <m:t>p</m:t>
                    </m:r>
                  </m:e>
                </m:acc>
                <m:acc>
                  <m:accPr>
                    <m:chr m:val="̅"/>
                    <m:ctrlPr>
                      <w:rPr>
                        <w:rFonts w:ascii="Cambria Math" w:hAnsi="Cambria Math" w:cs="Times New Roman"/>
                        <w:i/>
                        <w:sz w:val="24"/>
                        <w:szCs w:val="24"/>
                      </w:rPr>
                    </m:ctrlPr>
                  </m:accPr>
                  <m:e>
                    <m:r>
                      <w:rPr>
                        <w:rFonts w:ascii="Cambria Math" w:hAnsi="Cambria Math" w:cs="Times New Roman"/>
                        <w:sz w:val="24"/>
                        <w:szCs w:val="24"/>
                      </w:rPr>
                      <m:t>q</m:t>
                    </m:r>
                  </m:e>
                </m:acc>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den>
        </m:f>
      </m:oMath>
    </w:p>
    <w:p w14:paraId="79E40758" w14:textId="16C68ABE" w:rsidR="00A21E65" w:rsidRPr="00456410" w:rsidRDefault="00F8293E" w:rsidP="00303810">
      <w:pPr>
        <w:rPr>
          <w:rFonts w:ascii="Times New Roman" w:hAnsi="Times New Roman" w:cs="Times New Roman"/>
          <w:sz w:val="24"/>
          <w:szCs w:val="24"/>
        </w:rPr>
      </w:pPr>
      <w:r w:rsidRPr="00456410">
        <w:rPr>
          <w:rFonts w:ascii="Times New Roman" w:hAnsi="Times New Roman" w:cs="Times New Roman"/>
          <w:sz w:val="24"/>
          <w:szCs w:val="24"/>
        </w:rPr>
        <w:t xml:space="preserve">But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2=0</m:t>
            </m:r>
          </m:sub>
        </m:sSub>
      </m:oMath>
    </w:p>
    <w:p w14:paraId="59C550E5" w14:textId="306CCC12" w:rsidR="00F8293E" w:rsidRPr="00456410" w:rsidRDefault="00F8293E" w:rsidP="00303810">
      <w:pPr>
        <w:rPr>
          <w:rFonts w:ascii="Times New Roman" w:hAnsi="Times New Roman" w:cs="Times New Roman"/>
          <w:sz w:val="24"/>
          <w:szCs w:val="24"/>
        </w:rPr>
      </w:pPr>
      <w:r w:rsidRPr="00456410">
        <w:rPr>
          <w:rFonts w:ascii="Times New Roman" w:hAnsi="Times New Roman" w:cs="Times New Roman"/>
          <w:sz w:val="24"/>
          <w:szCs w:val="24"/>
        </w:rPr>
        <w:t>Z</w:t>
      </w:r>
      <m:oMath>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0.0133-0.0212</m:t>
                </m:r>
              </m:e>
            </m:d>
            <m:r>
              <w:rPr>
                <w:rFonts w:ascii="Cambria Math" w:hAnsi="Cambria Math" w:cs="Times New Roman"/>
                <w:sz w:val="24"/>
                <w:szCs w:val="24"/>
              </w:rPr>
              <m:t>-0</m:t>
            </m:r>
          </m:num>
          <m:den>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0.0141×0.9859</m:t>
                        </m:r>
                      </m:num>
                      <m:den>
                        <m:r>
                          <w:rPr>
                            <w:rFonts w:ascii="Cambria Math" w:hAnsi="Cambria Math" w:cs="Times New Roman"/>
                            <w:sz w:val="24"/>
                            <w:szCs w:val="24"/>
                          </w:rPr>
                          <m:t>18440</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0.0141×0.9859</m:t>
                        </m:r>
                      </m:num>
                      <m:den>
                        <m:r>
                          <w:rPr>
                            <w:rFonts w:ascii="Cambria Math" w:hAnsi="Cambria Math" w:cs="Times New Roman"/>
                            <w:sz w:val="24"/>
                            <w:szCs w:val="24"/>
                          </w:rPr>
                          <m:t>2123</m:t>
                        </m:r>
                      </m:den>
                    </m:f>
                  </m:e>
                </m:d>
              </m:e>
            </m:rad>
          </m:den>
        </m:f>
        <m:r>
          <w:rPr>
            <w:rFonts w:ascii="Cambria Math" w:hAnsi="Cambria Math" w:cs="Times New Roman"/>
            <w:sz w:val="24"/>
            <w:szCs w:val="24"/>
          </w:rPr>
          <m:t>=-2.927</m:t>
        </m:r>
      </m:oMath>
    </w:p>
    <w:p w14:paraId="0C7E5949" w14:textId="5C49A682" w:rsidR="00F8293E" w:rsidRPr="00456410" w:rsidRDefault="00F8293E" w:rsidP="00303810">
      <w:pPr>
        <w:rPr>
          <w:rFonts w:ascii="Times New Roman" w:hAnsi="Times New Roman" w:cs="Times New Roman"/>
          <w:sz w:val="24"/>
          <w:szCs w:val="24"/>
        </w:rPr>
      </w:pPr>
      <w:r w:rsidRPr="00456410">
        <w:rPr>
          <w:rFonts w:ascii="Times New Roman" w:hAnsi="Times New Roman" w:cs="Times New Roman"/>
          <w:sz w:val="24"/>
          <w:szCs w:val="24"/>
        </w:rPr>
        <w:t xml:space="preserve">Also,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&gt;0</m:t>
        </m:r>
      </m:oMath>
    </w:p>
    <w:p w14:paraId="1085A4B8" w14:textId="1A7DB5E5" w:rsidR="00423DA0" w:rsidRPr="00456410" w:rsidRDefault="00423DA0" w:rsidP="00303810">
      <w:pPr>
        <w:rPr>
          <w:rFonts w:ascii="Times New Roman" w:hAnsi="Times New Roman" w:cs="Times New Roman"/>
          <w:sz w:val="24"/>
          <w:szCs w:val="24"/>
        </w:rPr>
      </w:pPr>
      <w:r w:rsidRPr="00456410">
        <w:rPr>
          <w:rFonts w:ascii="Times New Roman" w:hAnsi="Times New Roman" w:cs="Times New Roman"/>
          <w:sz w:val="24"/>
          <w:szCs w:val="24"/>
        </w:rPr>
        <w:t>The p-value</w:t>
      </w:r>
      <m:oMath>
        <m:r>
          <w:rPr>
            <w:rFonts w:ascii="Cambria Math" w:hAnsi="Cambria Math" w:cs="Times New Roman"/>
            <w:sz w:val="24"/>
            <w:szCs w:val="24"/>
          </w:rPr>
          <m:t>1-Norm.DSIT</m:t>
        </m:r>
        <m:d>
          <m:dPr>
            <m:ctrlPr>
              <w:rPr>
                <w:rFonts w:ascii="Cambria Math" w:hAnsi="Cambria Math" w:cs="Times New Roman"/>
                <w:i/>
                <w:sz w:val="24"/>
                <w:szCs w:val="24"/>
              </w:rPr>
            </m:ctrlPr>
          </m:dPr>
          <m:e>
            <m:r>
              <w:rPr>
                <w:rFonts w:ascii="Cambria Math" w:hAnsi="Cambria Math" w:cs="Times New Roman"/>
                <w:sz w:val="24"/>
                <w:szCs w:val="24"/>
              </w:rPr>
              <m:t>-2.927,TRUE</m:t>
            </m:r>
          </m:e>
        </m:d>
        <m:r>
          <w:rPr>
            <w:rFonts w:ascii="Cambria Math" w:hAnsi="Cambria Math" w:cs="Times New Roman"/>
            <w:sz w:val="24"/>
            <w:szCs w:val="24"/>
          </w:rPr>
          <m:t>=0.9983</m:t>
        </m:r>
      </m:oMath>
    </w:p>
    <w:p w14:paraId="63B7D9E5" w14:textId="687A5253" w:rsidR="00423DA0" w:rsidRPr="00456410" w:rsidRDefault="00423DA0" w:rsidP="009C74AD">
      <w:pPr>
        <w:rPr>
          <w:rFonts w:ascii="Times New Roman" w:hAnsi="Times New Roman" w:cs="Times New Roman"/>
          <w:sz w:val="24"/>
          <w:szCs w:val="24"/>
        </w:rPr>
      </w:pPr>
      <w:r w:rsidRPr="00456410">
        <w:rPr>
          <w:rFonts w:ascii="Times New Roman" w:hAnsi="Times New Roman" w:cs="Times New Roman"/>
          <w:sz w:val="24"/>
          <w:szCs w:val="24"/>
        </w:rPr>
        <w:t xml:space="preserve">Because the p-value is more than the significance level of 0.01, the null hypothesis should be rejected. </w:t>
      </w:r>
      <w:r w:rsidR="009C74AD" w:rsidRPr="00456410">
        <w:rPr>
          <w:rFonts w:ascii="Times New Roman" w:hAnsi="Times New Roman" w:cs="Times New Roman"/>
          <w:sz w:val="24"/>
          <w:szCs w:val="24"/>
        </w:rPr>
        <w:t>Is there is no enough evidence to show that the proportion of children diagnosed with ADS in Pennsylvania is more than the proportion in Utah.</w:t>
      </w:r>
    </w:p>
    <w:p w14:paraId="27D981C0" w14:textId="77777777" w:rsidR="00F8293E" w:rsidRPr="00456410" w:rsidRDefault="00F8293E" w:rsidP="00303810">
      <w:pPr>
        <w:rPr>
          <w:rFonts w:ascii="Times New Roman" w:hAnsi="Times New Roman" w:cs="Times New Roman"/>
          <w:b/>
          <w:sz w:val="24"/>
          <w:szCs w:val="24"/>
        </w:rPr>
      </w:pPr>
    </w:p>
    <w:p w14:paraId="08432776" w14:textId="03863829"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9.2.3</w:t>
      </w:r>
    </w:p>
    <w:p w14:paraId="608400C5" w14:textId="77777777" w:rsidR="00303810" w:rsidRPr="00456410" w:rsidRDefault="00303810" w:rsidP="00303810">
      <w:pPr>
        <w:rPr>
          <w:rFonts w:ascii="Times New Roman" w:hAnsi="Times New Roman" w:cs="Times New Roman"/>
          <w:b/>
          <w:sz w:val="24"/>
          <w:szCs w:val="24"/>
        </w:rPr>
      </w:pPr>
      <w:r w:rsidRPr="00456410">
        <w:rPr>
          <w:rFonts w:ascii="Times New Roman" w:hAnsi="Times New Roman" w:cs="Times New Roman"/>
          <w:b/>
          <w:sz w:val="24"/>
          <w:szCs w:val="24"/>
        </w:rPr>
        <w:lastRenderedPageBreak/>
        <w:t xml:space="preserve">All Fresh Seafood is a wholesale fish company based on the east coast of the U.S.  Catalina Offshore Products is a wholesale fish company based on the west coast of the U.S.  Table #9.2.5 contains prices from both companies for specific fish types </w:t>
      </w:r>
      <w:r w:rsidRPr="00456410">
        <w:rPr>
          <w:rFonts w:ascii="Times New Roman" w:eastAsiaTheme="minorHAnsi" w:hAnsi="Times New Roman" w:cs="Times New Roman"/>
          <w:b/>
          <w:sz w:val="24"/>
          <w:szCs w:val="24"/>
        </w:rPr>
        <w:t>("Seafood online," 2013)</w:t>
      </w:r>
      <w:r w:rsidRPr="00456410">
        <w:rPr>
          <w:rFonts w:ascii="Times New Roman" w:hAnsi="Times New Roman" w:cs="Times New Roman"/>
          <w:b/>
          <w:sz w:val="24"/>
          <w:szCs w:val="24"/>
        </w:rPr>
        <w:t xml:space="preserve"> </w:t>
      </w:r>
      <w:r w:rsidRPr="00456410">
        <w:rPr>
          <w:rFonts w:ascii="Times New Roman" w:eastAsiaTheme="minorHAnsi" w:hAnsi="Times New Roman" w:cs="Times New Roman"/>
          <w:b/>
          <w:sz w:val="24"/>
          <w:szCs w:val="24"/>
        </w:rPr>
        <w:t>("Buy sushi grade," 2013)</w:t>
      </w:r>
      <w:r w:rsidRPr="00456410">
        <w:rPr>
          <w:rFonts w:ascii="Times New Roman" w:hAnsi="Times New Roman" w:cs="Times New Roman"/>
          <w:b/>
          <w:sz w:val="24"/>
          <w:szCs w:val="24"/>
        </w:rPr>
        <w:t>.  Do the data provide enough evidence to show that a west coast fish wholesaler is more expensive than an east coast wholesaler?  Test at the 5% level.</w:t>
      </w:r>
    </w:p>
    <w:p w14:paraId="431E64A7" w14:textId="77777777" w:rsidR="00303810" w:rsidRPr="00456410" w:rsidRDefault="00303810" w:rsidP="00303810">
      <w:pPr>
        <w:ind w:left="720"/>
        <w:rPr>
          <w:rFonts w:ascii="Times New Roman" w:hAnsi="Times New Roman" w:cs="Times New Roman"/>
          <w:b/>
          <w:sz w:val="24"/>
          <w:szCs w:val="24"/>
        </w:rPr>
      </w:pPr>
      <w:r w:rsidRPr="00456410">
        <w:rPr>
          <w:rFonts w:ascii="Times New Roman" w:hAnsi="Times New Roman" w:cs="Times New Roman"/>
          <w:b/>
          <w:sz w:val="24"/>
          <w:szCs w:val="24"/>
        </w:rPr>
        <w:t>Table #9.2.5: Wholesale Prices of Fish in Dollars</w:t>
      </w:r>
    </w:p>
    <w:tbl>
      <w:tblPr>
        <w:tblStyle w:val="TableGrid"/>
        <w:tblW w:w="0" w:type="auto"/>
        <w:tblInd w:w="1440" w:type="dxa"/>
        <w:tblLayout w:type="fixed"/>
        <w:tblLook w:val="04A0" w:firstRow="1" w:lastRow="0" w:firstColumn="1" w:lastColumn="0" w:noHBand="0" w:noVBand="1"/>
      </w:tblPr>
      <w:tblGrid>
        <w:gridCol w:w="1818"/>
        <w:gridCol w:w="1260"/>
        <w:gridCol w:w="1800"/>
      </w:tblGrid>
      <w:tr w:rsidR="00303810" w:rsidRPr="00456410" w14:paraId="6612AC50" w14:textId="77777777" w:rsidTr="00B2653F">
        <w:tc>
          <w:tcPr>
            <w:tcW w:w="1818" w:type="dxa"/>
          </w:tcPr>
          <w:p w14:paraId="00082168" w14:textId="77777777" w:rsidR="00303810" w:rsidRPr="00456410" w:rsidRDefault="00303810" w:rsidP="00B2653F">
            <w:pPr>
              <w:pStyle w:val="NoSpacing"/>
              <w:rPr>
                <w:rFonts w:ascii="Times New Roman" w:hAnsi="Times New Roman"/>
              </w:rPr>
            </w:pPr>
          </w:p>
          <w:p w14:paraId="52F631E0" w14:textId="77777777" w:rsidR="00303810" w:rsidRPr="00456410" w:rsidRDefault="00303810" w:rsidP="00B2653F">
            <w:pPr>
              <w:pStyle w:val="NoSpacing"/>
              <w:rPr>
                <w:rFonts w:ascii="Times New Roman" w:hAnsi="Times New Roman"/>
              </w:rPr>
            </w:pPr>
          </w:p>
          <w:p w14:paraId="49E446D3" w14:textId="77777777" w:rsidR="00303810" w:rsidRPr="00456410" w:rsidRDefault="00303810" w:rsidP="00B2653F">
            <w:pPr>
              <w:pStyle w:val="NoSpacing"/>
              <w:rPr>
                <w:rFonts w:ascii="Times New Roman" w:hAnsi="Times New Roman"/>
              </w:rPr>
            </w:pPr>
            <w:r w:rsidRPr="00456410">
              <w:rPr>
                <w:rFonts w:ascii="Times New Roman" w:hAnsi="Times New Roman"/>
              </w:rPr>
              <w:t>Fish</w:t>
            </w:r>
          </w:p>
        </w:tc>
        <w:tc>
          <w:tcPr>
            <w:tcW w:w="1260" w:type="dxa"/>
          </w:tcPr>
          <w:p w14:paraId="557DFC12" w14:textId="77777777" w:rsidR="00303810" w:rsidRPr="00456410" w:rsidRDefault="00303810" w:rsidP="00B2653F">
            <w:pPr>
              <w:pStyle w:val="NoSpacing"/>
              <w:rPr>
                <w:rFonts w:ascii="Times New Roman" w:hAnsi="Times New Roman"/>
              </w:rPr>
            </w:pPr>
            <w:r w:rsidRPr="00456410">
              <w:rPr>
                <w:rFonts w:ascii="Times New Roman" w:hAnsi="Times New Roman"/>
              </w:rPr>
              <w:t>All Fresh Seafood Prices</w:t>
            </w:r>
          </w:p>
        </w:tc>
        <w:tc>
          <w:tcPr>
            <w:tcW w:w="1800" w:type="dxa"/>
          </w:tcPr>
          <w:p w14:paraId="5D3C1C33" w14:textId="77777777" w:rsidR="00303810" w:rsidRPr="00456410" w:rsidRDefault="00303810" w:rsidP="00B2653F">
            <w:pPr>
              <w:pStyle w:val="NoSpacing"/>
              <w:rPr>
                <w:rFonts w:ascii="Times New Roman" w:hAnsi="Times New Roman"/>
              </w:rPr>
            </w:pPr>
            <w:r w:rsidRPr="00456410">
              <w:rPr>
                <w:rFonts w:ascii="Times New Roman" w:hAnsi="Times New Roman"/>
              </w:rPr>
              <w:t>Catalina Offshore Products Prices</w:t>
            </w:r>
          </w:p>
        </w:tc>
      </w:tr>
      <w:tr w:rsidR="00303810" w:rsidRPr="00456410" w14:paraId="6F35F6E7" w14:textId="77777777" w:rsidTr="00B2653F">
        <w:tc>
          <w:tcPr>
            <w:tcW w:w="1818" w:type="dxa"/>
          </w:tcPr>
          <w:p w14:paraId="75696674" w14:textId="77777777" w:rsidR="00303810" w:rsidRPr="00456410" w:rsidRDefault="00303810" w:rsidP="00B2653F">
            <w:pPr>
              <w:pStyle w:val="NoSpacing"/>
              <w:rPr>
                <w:rFonts w:ascii="Times New Roman" w:hAnsi="Times New Roman"/>
              </w:rPr>
            </w:pPr>
            <w:r w:rsidRPr="00456410">
              <w:rPr>
                <w:rFonts w:ascii="Times New Roman" w:hAnsi="Times New Roman"/>
              </w:rPr>
              <w:t>Cod</w:t>
            </w:r>
          </w:p>
        </w:tc>
        <w:tc>
          <w:tcPr>
            <w:tcW w:w="1260" w:type="dxa"/>
          </w:tcPr>
          <w:p w14:paraId="678C77D5"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19.99</w:t>
            </w:r>
          </w:p>
        </w:tc>
        <w:tc>
          <w:tcPr>
            <w:tcW w:w="1800" w:type="dxa"/>
          </w:tcPr>
          <w:p w14:paraId="12DE24C9"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17.99</w:t>
            </w:r>
          </w:p>
        </w:tc>
      </w:tr>
      <w:tr w:rsidR="00303810" w:rsidRPr="00456410" w14:paraId="2C513D15" w14:textId="77777777" w:rsidTr="00B2653F">
        <w:tc>
          <w:tcPr>
            <w:tcW w:w="1818" w:type="dxa"/>
          </w:tcPr>
          <w:p w14:paraId="044DEB7D" w14:textId="77777777" w:rsidR="00303810" w:rsidRPr="00456410" w:rsidRDefault="00303810" w:rsidP="00B2653F">
            <w:pPr>
              <w:pStyle w:val="NoSpacing"/>
              <w:rPr>
                <w:rFonts w:ascii="Times New Roman" w:hAnsi="Times New Roman"/>
              </w:rPr>
            </w:pPr>
            <w:proofErr w:type="spellStart"/>
            <w:r w:rsidRPr="00456410">
              <w:rPr>
                <w:rFonts w:ascii="Times New Roman" w:hAnsi="Times New Roman"/>
              </w:rPr>
              <w:t>Tilapi</w:t>
            </w:r>
            <w:proofErr w:type="spellEnd"/>
          </w:p>
        </w:tc>
        <w:tc>
          <w:tcPr>
            <w:tcW w:w="1260" w:type="dxa"/>
          </w:tcPr>
          <w:p w14:paraId="3C4FDFB8"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6.00</w:t>
            </w:r>
          </w:p>
        </w:tc>
        <w:tc>
          <w:tcPr>
            <w:tcW w:w="1800" w:type="dxa"/>
          </w:tcPr>
          <w:p w14:paraId="5F46705B"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13.99</w:t>
            </w:r>
          </w:p>
        </w:tc>
      </w:tr>
      <w:tr w:rsidR="00303810" w:rsidRPr="00456410" w14:paraId="2F20382D" w14:textId="77777777" w:rsidTr="00B2653F">
        <w:tc>
          <w:tcPr>
            <w:tcW w:w="1818" w:type="dxa"/>
          </w:tcPr>
          <w:p w14:paraId="43A1294B" w14:textId="77777777" w:rsidR="00303810" w:rsidRPr="00456410" w:rsidRDefault="00303810" w:rsidP="00B2653F">
            <w:pPr>
              <w:pStyle w:val="NoSpacing"/>
              <w:rPr>
                <w:rFonts w:ascii="Times New Roman" w:hAnsi="Times New Roman"/>
              </w:rPr>
            </w:pPr>
            <w:r w:rsidRPr="00456410">
              <w:rPr>
                <w:rFonts w:ascii="Times New Roman" w:hAnsi="Times New Roman"/>
              </w:rPr>
              <w:t>Farmed Salmon</w:t>
            </w:r>
          </w:p>
        </w:tc>
        <w:tc>
          <w:tcPr>
            <w:tcW w:w="1260" w:type="dxa"/>
          </w:tcPr>
          <w:p w14:paraId="18B9F3D9"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19.99</w:t>
            </w:r>
          </w:p>
        </w:tc>
        <w:tc>
          <w:tcPr>
            <w:tcW w:w="1800" w:type="dxa"/>
          </w:tcPr>
          <w:p w14:paraId="30CC77E4"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22.99</w:t>
            </w:r>
          </w:p>
        </w:tc>
      </w:tr>
      <w:tr w:rsidR="00303810" w:rsidRPr="00456410" w14:paraId="4F520C68" w14:textId="77777777" w:rsidTr="00B2653F">
        <w:tc>
          <w:tcPr>
            <w:tcW w:w="1818" w:type="dxa"/>
          </w:tcPr>
          <w:p w14:paraId="0217E1BB" w14:textId="77777777" w:rsidR="00303810" w:rsidRPr="00456410" w:rsidRDefault="00303810" w:rsidP="00B2653F">
            <w:pPr>
              <w:pStyle w:val="NoSpacing"/>
              <w:rPr>
                <w:rFonts w:ascii="Times New Roman" w:hAnsi="Times New Roman"/>
              </w:rPr>
            </w:pPr>
            <w:r w:rsidRPr="00456410">
              <w:rPr>
                <w:rFonts w:ascii="Times New Roman" w:hAnsi="Times New Roman"/>
              </w:rPr>
              <w:t>Organic Salmon</w:t>
            </w:r>
          </w:p>
        </w:tc>
        <w:tc>
          <w:tcPr>
            <w:tcW w:w="1260" w:type="dxa"/>
          </w:tcPr>
          <w:p w14:paraId="693B6C11"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24.99</w:t>
            </w:r>
          </w:p>
        </w:tc>
        <w:tc>
          <w:tcPr>
            <w:tcW w:w="1800" w:type="dxa"/>
          </w:tcPr>
          <w:p w14:paraId="27ADBDAB"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24.99</w:t>
            </w:r>
          </w:p>
        </w:tc>
      </w:tr>
      <w:tr w:rsidR="00303810" w:rsidRPr="00456410" w14:paraId="0D16998B" w14:textId="77777777" w:rsidTr="00B2653F">
        <w:tc>
          <w:tcPr>
            <w:tcW w:w="1818" w:type="dxa"/>
          </w:tcPr>
          <w:p w14:paraId="19B2CFF8" w14:textId="77777777" w:rsidR="00303810" w:rsidRPr="00456410" w:rsidRDefault="00303810" w:rsidP="00B2653F">
            <w:pPr>
              <w:pStyle w:val="NoSpacing"/>
              <w:rPr>
                <w:rFonts w:ascii="Times New Roman" w:hAnsi="Times New Roman"/>
              </w:rPr>
            </w:pPr>
            <w:r w:rsidRPr="00456410">
              <w:rPr>
                <w:rFonts w:ascii="Times New Roman" w:hAnsi="Times New Roman"/>
              </w:rPr>
              <w:t>Grouper Fillet</w:t>
            </w:r>
          </w:p>
        </w:tc>
        <w:tc>
          <w:tcPr>
            <w:tcW w:w="1260" w:type="dxa"/>
          </w:tcPr>
          <w:p w14:paraId="7BE11CEE"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29.99</w:t>
            </w:r>
          </w:p>
        </w:tc>
        <w:tc>
          <w:tcPr>
            <w:tcW w:w="1800" w:type="dxa"/>
          </w:tcPr>
          <w:p w14:paraId="061FCD60"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19.99</w:t>
            </w:r>
          </w:p>
        </w:tc>
      </w:tr>
      <w:tr w:rsidR="00303810" w:rsidRPr="00456410" w14:paraId="711EF75B" w14:textId="77777777" w:rsidTr="00B2653F">
        <w:tc>
          <w:tcPr>
            <w:tcW w:w="1818" w:type="dxa"/>
          </w:tcPr>
          <w:p w14:paraId="370D2FC8" w14:textId="77777777" w:rsidR="00303810" w:rsidRPr="00456410" w:rsidRDefault="00303810" w:rsidP="00B2653F">
            <w:pPr>
              <w:pStyle w:val="NoSpacing"/>
              <w:rPr>
                <w:rFonts w:ascii="Times New Roman" w:hAnsi="Times New Roman"/>
              </w:rPr>
            </w:pPr>
            <w:r w:rsidRPr="00456410">
              <w:rPr>
                <w:rFonts w:ascii="Times New Roman" w:hAnsi="Times New Roman"/>
              </w:rPr>
              <w:t>Tuna</w:t>
            </w:r>
          </w:p>
        </w:tc>
        <w:tc>
          <w:tcPr>
            <w:tcW w:w="1260" w:type="dxa"/>
          </w:tcPr>
          <w:p w14:paraId="0FEECDAC"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28.99</w:t>
            </w:r>
          </w:p>
        </w:tc>
        <w:tc>
          <w:tcPr>
            <w:tcW w:w="1800" w:type="dxa"/>
          </w:tcPr>
          <w:p w14:paraId="5754F3EF"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31.99</w:t>
            </w:r>
          </w:p>
        </w:tc>
      </w:tr>
      <w:tr w:rsidR="00303810" w:rsidRPr="00456410" w14:paraId="3C5FC450" w14:textId="77777777" w:rsidTr="00B2653F">
        <w:tc>
          <w:tcPr>
            <w:tcW w:w="1818" w:type="dxa"/>
          </w:tcPr>
          <w:p w14:paraId="4C044E9A" w14:textId="77777777" w:rsidR="00303810" w:rsidRPr="00456410" w:rsidRDefault="00303810" w:rsidP="00B2653F">
            <w:pPr>
              <w:pStyle w:val="NoSpacing"/>
              <w:rPr>
                <w:rFonts w:ascii="Times New Roman" w:hAnsi="Times New Roman"/>
              </w:rPr>
            </w:pPr>
            <w:r w:rsidRPr="00456410">
              <w:rPr>
                <w:rFonts w:ascii="Times New Roman" w:hAnsi="Times New Roman"/>
              </w:rPr>
              <w:t>Swordfish</w:t>
            </w:r>
          </w:p>
        </w:tc>
        <w:tc>
          <w:tcPr>
            <w:tcW w:w="1260" w:type="dxa"/>
          </w:tcPr>
          <w:p w14:paraId="5C483D30"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23.99</w:t>
            </w:r>
          </w:p>
        </w:tc>
        <w:tc>
          <w:tcPr>
            <w:tcW w:w="1800" w:type="dxa"/>
          </w:tcPr>
          <w:p w14:paraId="5A605312"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23.99</w:t>
            </w:r>
          </w:p>
        </w:tc>
      </w:tr>
      <w:tr w:rsidR="00303810" w:rsidRPr="00456410" w14:paraId="7A3FE96E" w14:textId="77777777" w:rsidTr="00B2653F">
        <w:tc>
          <w:tcPr>
            <w:tcW w:w="1818" w:type="dxa"/>
          </w:tcPr>
          <w:p w14:paraId="40FB04AF" w14:textId="77777777" w:rsidR="00303810" w:rsidRPr="00456410" w:rsidRDefault="00303810" w:rsidP="00B2653F">
            <w:pPr>
              <w:pStyle w:val="NoSpacing"/>
              <w:rPr>
                <w:rFonts w:ascii="Times New Roman" w:hAnsi="Times New Roman"/>
              </w:rPr>
            </w:pPr>
            <w:r w:rsidRPr="00456410">
              <w:rPr>
                <w:rFonts w:ascii="Times New Roman" w:hAnsi="Times New Roman"/>
              </w:rPr>
              <w:t>Sea Bass</w:t>
            </w:r>
          </w:p>
        </w:tc>
        <w:tc>
          <w:tcPr>
            <w:tcW w:w="1260" w:type="dxa"/>
          </w:tcPr>
          <w:p w14:paraId="78EF7C52"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32.99</w:t>
            </w:r>
          </w:p>
        </w:tc>
        <w:tc>
          <w:tcPr>
            <w:tcW w:w="1800" w:type="dxa"/>
          </w:tcPr>
          <w:p w14:paraId="16815253"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23.99</w:t>
            </w:r>
          </w:p>
        </w:tc>
      </w:tr>
      <w:tr w:rsidR="00303810" w:rsidRPr="00456410" w14:paraId="2D1ED8B9" w14:textId="77777777" w:rsidTr="00B2653F">
        <w:tc>
          <w:tcPr>
            <w:tcW w:w="1818" w:type="dxa"/>
          </w:tcPr>
          <w:p w14:paraId="00EB1268" w14:textId="77777777" w:rsidR="00303810" w:rsidRPr="00456410" w:rsidRDefault="00303810" w:rsidP="00B2653F">
            <w:pPr>
              <w:pStyle w:val="NoSpacing"/>
              <w:rPr>
                <w:rFonts w:ascii="Times New Roman" w:hAnsi="Times New Roman"/>
              </w:rPr>
            </w:pPr>
            <w:r w:rsidRPr="00456410">
              <w:rPr>
                <w:rFonts w:ascii="Times New Roman" w:hAnsi="Times New Roman"/>
              </w:rPr>
              <w:t>Striped Bass</w:t>
            </w:r>
          </w:p>
        </w:tc>
        <w:tc>
          <w:tcPr>
            <w:tcW w:w="1260" w:type="dxa"/>
          </w:tcPr>
          <w:p w14:paraId="552DD38E"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29.99</w:t>
            </w:r>
          </w:p>
        </w:tc>
        <w:tc>
          <w:tcPr>
            <w:tcW w:w="1800" w:type="dxa"/>
          </w:tcPr>
          <w:p w14:paraId="5A19DC22" w14:textId="77777777" w:rsidR="00303810" w:rsidRPr="00456410" w:rsidRDefault="00303810" w:rsidP="00B2653F">
            <w:pPr>
              <w:pStyle w:val="NoSpacing"/>
              <w:jc w:val="right"/>
              <w:rPr>
                <w:rFonts w:ascii="Times New Roman" w:hAnsi="Times New Roman"/>
              </w:rPr>
            </w:pPr>
            <w:r w:rsidRPr="00456410">
              <w:rPr>
                <w:rFonts w:ascii="Times New Roman" w:hAnsi="Times New Roman"/>
              </w:rPr>
              <w:t>14.99</w:t>
            </w:r>
          </w:p>
        </w:tc>
      </w:tr>
    </w:tbl>
    <w:p w14:paraId="4F252EDF" w14:textId="585414CE" w:rsidR="00303810" w:rsidRPr="00456410" w:rsidRDefault="00303810">
      <w:pPr>
        <w:rPr>
          <w:rFonts w:ascii="Times New Roman" w:hAnsi="Times New Roman" w:cs="Times New Roman"/>
          <w:b/>
          <w:sz w:val="24"/>
          <w:szCs w:val="24"/>
        </w:rPr>
      </w:pPr>
    </w:p>
    <w:p w14:paraId="2CAF14E1" w14:textId="6F01BB18" w:rsidR="007961EF" w:rsidRPr="00456410" w:rsidRDefault="008A19D3">
      <w:pPr>
        <w:rPr>
          <w:rFonts w:ascii="Times New Roman" w:hAnsi="Times New Roman" w:cs="Times New Roman"/>
          <w:b/>
          <w:sz w:val="24"/>
          <w:szCs w:val="24"/>
          <w:u w:val="single"/>
        </w:rPr>
      </w:pPr>
      <w:r w:rsidRPr="00456410">
        <w:rPr>
          <w:rFonts w:ascii="Times New Roman" w:hAnsi="Times New Roman" w:cs="Times New Roman"/>
          <w:b/>
          <w:sz w:val="24"/>
          <w:szCs w:val="24"/>
          <w:u w:val="single"/>
        </w:rPr>
        <w:t xml:space="preserve">Solution </w:t>
      </w:r>
    </w:p>
    <w:p w14:paraId="30738BBE" w14:textId="3D6E49B8" w:rsidR="008A19D3" w:rsidRPr="00456410" w:rsidRDefault="000F18E3">
      <w:pPr>
        <w:rPr>
          <w:rFonts w:ascii="Times New Roman" w:hAnsi="Times New Roman" w:cs="Times New Roman"/>
          <w:sz w:val="24"/>
          <w:szCs w:val="24"/>
        </w:rPr>
      </w:pPr>
      <w:r w:rsidRPr="00456410">
        <w:rPr>
          <w:rFonts w:ascii="Times New Roman" w:hAnsi="Times New Roman" w:cs="Times New Roman"/>
          <w:sz w:val="24"/>
          <w:szCs w:val="24"/>
        </w:rPr>
        <w:t>We are given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=9 and α=0.05</m:t>
        </m:r>
      </m:oMath>
    </w:p>
    <w:p w14:paraId="4B0EFAE6" w14:textId="126F12DC" w:rsidR="008D76BB" w:rsidRPr="00456410" w:rsidRDefault="008D76BB">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=wholesale prices from west coast fishery</m:t>
        </m:r>
      </m:oMath>
    </w:p>
    <w:p w14:paraId="356F6A5A" w14:textId="4A333AB8" w:rsidR="008D76BB" w:rsidRPr="00456410" w:rsidRDefault="008D76BB">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=wholesale prices from east coast fishery</m:t>
        </m:r>
      </m:oMath>
    </w:p>
    <w:p w14:paraId="25FD8A15" w14:textId="7332F0A8" w:rsidR="008D76BB" w:rsidRPr="00456410" w:rsidRDefault="008D76BB">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=mean wholesale prices from west coast fishery</m:t>
        </m:r>
      </m:oMath>
    </w:p>
    <w:p w14:paraId="002134FE" w14:textId="09352F09" w:rsidR="008D76BB" w:rsidRPr="00456410" w:rsidRDefault="008D76BB">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=mean wholesale prices from east coast fishery</m:t>
        </m:r>
      </m:oMath>
    </w:p>
    <w:p w14:paraId="277C34D8" w14:textId="77777777" w:rsidR="000F18E3" w:rsidRPr="00456410" w:rsidRDefault="000F18E3">
      <w:pPr>
        <w:rPr>
          <w:rFonts w:ascii="Times New Roman" w:hAnsi="Times New Roman" w:cs="Times New Roman"/>
          <w:sz w:val="24"/>
          <w:szCs w:val="24"/>
        </w:rPr>
      </w:pPr>
      <w:r w:rsidRPr="00456410">
        <w:rPr>
          <w:rFonts w:ascii="Times New Roman" w:hAnsi="Times New Roman" w:cs="Times New Roman"/>
          <w:sz w:val="24"/>
          <w:szCs w:val="24"/>
        </w:rPr>
        <w:t>Hypothesis:</w:t>
      </w:r>
    </w:p>
    <w:p w14:paraId="00CC0D9A" w14:textId="45EFE712" w:rsidR="000F18E3" w:rsidRPr="00456410" w:rsidRDefault="000F18E3">
      <w:pPr>
        <w:rPr>
          <w:rFonts w:ascii="Times New Roman" w:hAnsi="Times New Roman" w:cs="Times New Roman"/>
          <w:sz w:val="24"/>
          <w:szCs w:val="24"/>
        </w:rPr>
      </w:pPr>
      <w:r w:rsidRPr="00456410">
        <w:rPr>
          <w:rFonts w:ascii="Times New Roman" w:hAnsi="Times New Roman" w:cs="Times New Roman"/>
          <w:sz w:val="24"/>
          <w:szCs w:val="24"/>
        </w:rPr>
        <w:t xml:space="preserve">Let the null hypothesis be stated as </w:t>
      </w:r>
      <m:oMath>
        <m:r>
          <w:rPr>
            <w:rFonts w:ascii="Cambria Math" w:hAnsi="Cambria Math" w:cs="Times New Roman"/>
            <w:sz w:val="24"/>
            <w:szCs w:val="24"/>
          </w:rPr>
          <m:t xml:space="preserve">H0: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μ2</m:t>
        </m:r>
      </m:oMath>
      <w:r w:rsidRPr="00456410">
        <w:rPr>
          <w:rFonts w:ascii="Times New Roman" w:hAnsi="Times New Roman" w:cs="Times New Roman"/>
          <w:sz w:val="24"/>
          <w:szCs w:val="24"/>
        </w:rPr>
        <w:t xml:space="preserve"> </w:t>
      </w:r>
      <w:r w:rsidR="00046F88" w:rsidRPr="00456410">
        <w:rPr>
          <w:rFonts w:ascii="Times New Roman" w:hAnsi="Times New Roman" w:cs="Times New Roman"/>
          <w:sz w:val="24"/>
          <w:szCs w:val="24"/>
        </w:rPr>
        <w:t>,  and alternative hypothesis as</w:t>
      </w:r>
      <m:oMath>
        <m:r>
          <w:rPr>
            <w:rFonts w:ascii="Cambria Math" w:hAnsi="Cambria Math" w:cs="Times New Roman"/>
            <w:sz w:val="24"/>
            <w:szCs w:val="24"/>
          </w:rPr>
          <m:t xml:space="preserve">Ha: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&gt; μ2=</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hAnsi="Cambria Math" w:cs="Times New Roman"/>
            <w:sz w:val="24"/>
            <w:szCs w:val="24"/>
          </w:rPr>
          <m:t>&gt;0</m:t>
        </m:r>
      </m:oMath>
      <w:r w:rsidR="00046F88" w:rsidRPr="00456410">
        <w:rPr>
          <w:rFonts w:ascii="Times New Roman" w:hAnsi="Times New Roman" w:cs="Times New Roman"/>
          <w:sz w:val="24"/>
          <w:szCs w:val="24"/>
        </w:rPr>
        <w:t xml:space="preserve"> </w:t>
      </w:r>
    </w:p>
    <w:p w14:paraId="24AF4464" w14:textId="71CE452E" w:rsidR="007961EF" w:rsidRPr="00456410" w:rsidRDefault="00D355A7">
      <w:pPr>
        <w:rPr>
          <w:rFonts w:ascii="Times New Roman" w:hAnsi="Times New Roman" w:cs="Times New Roman"/>
          <w:b/>
          <w:sz w:val="24"/>
          <w:szCs w:val="24"/>
        </w:rPr>
      </w:pPr>
      <w:r w:rsidRPr="00456410">
        <w:rPr>
          <w:rFonts w:ascii="Times New Roman" w:hAnsi="Times New Roman" w:cs="Times New Roman"/>
          <w:b/>
          <w:sz w:val="24"/>
          <w:szCs w:val="24"/>
        </w:rPr>
        <w:t xml:space="preserve">Calculating mean and standard deviation: </w:t>
      </w:r>
    </w:p>
    <w:tbl>
      <w:tblPr>
        <w:tblStyle w:val="TableGrid"/>
        <w:tblW w:w="0" w:type="auto"/>
        <w:tblInd w:w="1440" w:type="dxa"/>
        <w:tblLayout w:type="fixed"/>
        <w:tblLook w:val="04A0" w:firstRow="1" w:lastRow="0" w:firstColumn="1" w:lastColumn="0" w:noHBand="0" w:noVBand="1"/>
      </w:tblPr>
      <w:tblGrid>
        <w:gridCol w:w="1849"/>
        <w:gridCol w:w="1282"/>
        <w:gridCol w:w="1831"/>
        <w:gridCol w:w="1991"/>
      </w:tblGrid>
      <w:tr w:rsidR="00D355A7" w:rsidRPr="00456410" w14:paraId="30DD80E1" w14:textId="33481E92" w:rsidTr="00E40D51">
        <w:trPr>
          <w:trHeight w:val="850"/>
        </w:trPr>
        <w:tc>
          <w:tcPr>
            <w:tcW w:w="1849" w:type="dxa"/>
          </w:tcPr>
          <w:p w14:paraId="1140E0DD" w14:textId="77777777" w:rsidR="00D355A7" w:rsidRPr="00456410" w:rsidRDefault="00D355A7" w:rsidP="005B64F5">
            <w:pPr>
              <w:pStyle w:val="NoSpacing"/>
              <w:rPr>
                <w:rFonts w:ascii="Times New Roman" w:hAnsi="Times New Roman"/>
              </w:rPr>
            </w:pPr>
          </w:p>
          <w:p w14:paraId="00FF282D" w14:textId="77777777" w:rsidR="00D355A7" w:rsidRPr="00456410" w:rsidRDefault="00D355A7" w:rsidP="005B64F5">
            <w:pPr>
              <w:pStyle w:val="NoSpacing"/>
              <w:rPr>
                <w:rFonts w:ascii="Times New Roman" w:hAnsi="Times New Roman"/>
              </w:rPr>
            </w:pPr>
          </w:p>
          <w:p w14:paraId="57B4E810" w14:textId="77777777" w:rsidR="00D355A7" w:rsidRPr="00456410" w:rsidRDefault="00D355A7" w:rsidP="005B64F5">
            <w:pPr>
              <w:pStyle w:val="NoSpacing"/>
              <w:rPr>
                <w:rFonts w:ascii="Times New Roman" w:hAnsi="Times New Roman"/>
              </w:rPr>
            </w:pPr>
            <w:r w:rsidRPr="00456410">
              <w:rPr>
                <w:rFonts w:ascii="Times New Roman" w:hAnsi="Times New Roman"/>
              </w:rPr>
              <w:t>Fish</w:t>
            </w:r>
          </w:p>
        </w:tc>
        <w:tc>
          <w:tcPr>
            <w:tcW w:w="1282" w:type="dxa"/>
          </w:tcPr>
          <w:p w14:paraId="5237A3FA" w14:textId="77777777" w:rsidR="00D355A7" w:rsidRPr="00456410" w:rsidRDefault="00D355A7" w:rsidP="005B64F5">
            <w:pPr>
              <w:pStyle w:val="NoSpacing"/>
              <w:rPr>
                <w:rFonts w:ascii="Times New Roman" w:hAnsi="Times New Roman"/>
              </w:rPr>
            </w:pPr>
            <w:r w:rsidRPr="00456410">
              <w:rPr>
                <w:rFonts w:ascii="Times New Roman" w:hAnsi="Times New Roman"/>
              </w:rPr>
              <w:t>All Fresh Seafood Prices</w:t>
            </w:r>
          </w:p>
        </w:tc>
        <w:tc>
          <w:tcPr>
            <w:tcW w:w="1831" w:type="dxa"/>
          </w:tcPr>
          <w:p w14:paraId="3B9A7DEB" w14:textId="77777777" w:rsidR="00D355A7" w:rsidRPr="00456410" w:rsidRDefault="00D355A7" w:rsidP="005B64F5">
            <w:pPr>
              <w:pStyle w:val="NoSpacing"/>
              <w:rPr>
                <w:rFonts w:ascii="Times New Roman" w:hAnsi="Times New Roman"/>
              </w:rPr>
            </w:pPr>
            <w:r w:rsidRPr="00456410">
              <w:rPr>
                <w:rFonts w:ascii="Times New Roman" w:hAnsi="Times New Roman"/>
              </w:rPr>
              <w:t>Catalina Offshore Products Prices</w:t>
            </w:r>
          </w:p>
        </w:tc>
        <w:tc>
          <w:tcPr>
            <w:tcW w:w="1991" w:type="dxa"/>
          </w:tcPr>
          <w:p w14:paraId="70C9842E" w14:textId="7AE89218" w:rsidR="00D355A7" w:rsidRPr="00456410" w:rsidRDefault="00D355A7" w:rsidP="005B64F5">
            <w:pPr>
              <w:pStyle w:val="NoSpacing"/>
              <w:rPr>
                <w:rFonts w:ascii="Times New Roman" w:hAnsi="Times New Roman"/>
              </w:rPr>
            </w:pPr>
            <w:r w:rsidRPr="00456410">
              <w:rPr>
                <w:rFonts w:ascii="Times New Roman" w:hAnsi="Times New Roman"/>
              </w:rPr>
              <w:t>Difference(</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Pr="00456410">
              <w:rPr>
                <w:rFonts w:ascii="Times New Roman" w:hAnsi="Times New Roman"/>
              </w:rPr>
              <w:t>-</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Pr="00456410">
              <w:rPr>
                <w:rFonts w:ascii="Times New Roman" w:hAnsi="Times New Roman"/>
              </w:rPr>
              <w:t>)</w:t>
            </w:r>
          </w:p>
        </w:tc>
      </w:tr>
      <w:tr w:rsidR="00D355A7" w:rsidRPr="00456410" w14:paraId="60FBAE9F" w14:textId="7DE0BAF0" w:rsidTr="00E40D51">
        <w:trPr>
          <w:trHeight w:val="278"/>
        </w:trPr>
        <w:tc>
          <w:tcPr>
            <w:tcW w:w="1849" w:type="dxa"/>
          </w:tcPr>
          <w:p w14:paraId="3CA60FC8" w14:textId="77777777" w:rsidR="00D355A7" w:rsidRPr="00456410" w:rsidRDefault="00D355A7" w:rsidP="005B64F5">
            <w:pPr>
              <w:pStyle w:val="NoSpacing"/>
              <w:rPr>
                <w:rFonts w:ascii="Times New Roman" w:hAnsi="Times New Roman"/>
              </w:rPr>
            </w:pPr>
            <w:r w:rsidRPr="00456410">
              <w:rPr>
                <w:rFonts w:ascii="Times New Roman" w:hAnsi="Times New Roman"/>
              </w:rPr>
              <w:t>Cod</w:t>
            </w:r>
          </w:p>
        </w:tc>
        <w:tc>
          <w:tcPr>
            <w:tcW w:w="1282" w:type="dxa"/>
          </w:tcPr>
          <w:p w14:paraId="49B82F8B"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19.99</w:t>
            </w:r>
          </w:p>
        </w:tc>
        <w:tc>
          <w:tcPr>
            <w:tcW w:w="1831" w:type="dxa"/>
          </w:tcPr>
          <w:p w14:paraId="3A04B0B4"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17.99</w:t>
            </w:r>
          </w:p>
        </w:tc>
        <w:tc>
          <w:tcPr>
            <w:tcW w:w="1991" w:type="dxa"/>
          </w:tcPr>
          <w:p w14:paraId="31708E7C" w14:textId="2E2A2796" w:rsidR="00D355A7" w:rsidRPr="00456410" w:rsidRDefault="00D355A7" w:rsidP="005B64F5">
            <w:pPr>
              <w:pStyle w:val="NoSpacing"/>
              <w:jc w:val="right"/>
              <w:rPr>
                <w:rFonts w:ascii="Times New Roman" w:hAnsi="Times New Roman"/>
              </w:rPr>
            </w:pPr>
            <w:r w:rsidRPr="00456410">
              <w:rPr>
                <w:rFonts w:ascii="Times New Roman" w:hAnsi="Times New Roman"/>
              </w:rPr>
              <w:t>2.00</w:t>
            </w:r>
          </w:p>
        </w:tc>
      </w:tr>
      <w:tr w:rsidR="00D355A7" w:rsidRPr="00456410" w14:paraId="07841465" w14:textId="46170A48" w:rsidTr="00E40D51">
        <w:trPr>
          <w:trHeight w:val="278"/>
        </w:trPr>
        <w:tc>
          <w:tcPr>
            <w:tcW w:w="1849" w:type="dxa"/>
          </w:tcPr>
          <w:p w14:paraId="326703AC" w14:textId="77777777" w:rsidR="00D355A7" w:rsidRPr="00456410" w:rsidRDefault="00D355A7" w:rsidP="005B64F5">
            <w:pPr>
              <w:pStyle w:val="NoSpacing"/>
              <w:rPr>
                <w:rFonts w:ascii="Times New Roman" w:hAnsi="Times New Roman"/>
              </w:rPr>
            </w:pPr>
            <w:proofErr w:type="spellStart"/>
            <w:r w:rsidRPr="00456410">
              <w:rPr>
                <w:rFonts w:ascii="Times New Roman" w:hAnsi="Times New Roman"/>
              </w:rPr>
              <w:t>Tilapi</w:t>
            </w:r>
            <w:proofErr w:type="spellEnd"/>
          </w:p>
        </w:tc>
        <w:tc>
          <w:tcPr>
            <w:tcW w:w="1282" w:type="dxa"/>
          </w:tcPr>
          <w:p w14:paraId="3504A544"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6.00</w:t>
            </w:r>
          </w:p>
        </w:tc>
        <w:tc>
          <w:tcPr>
            <w:tcW w:w="1831" w:type="dxa"/>
          </w:tcPr>
          <w:p w14:paraId="0E44FBFF"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13.99</w:t>
            </w:r>
          </w:p>
        </w:tc>
        <w:tc>
          <w:tcPr>
            <w:tcW w:w="1991" w:type="dxa"/>
          </w:tcPr>
          <w:p w14:paraId="7CF240D2" w14:textId="51C130B3" w:rsidR="00D355A7" w:rsidRPr="00456410" w:rsidRDefault="00D355A7" w:rsidP="005B64F5">
            <w:pPr>
              <w:pStyle w:val="NoSpacing"/>
              <w:jc w:val="right"/>
              <w:rPr>
                <w:rFonts w:ascii="Times New Roman" w:hAnsi="Times New Roman"/>
              </w:rPr>
            </w:pPr>
            <w:r w:rsidRPr="00456410">
              <w:rPr>
                <w:rFonts w:ascii="Times New Roman" w:hAnsi="Times New Roman"/>
              </w:rPr>
              <w:t>-7.99</w:t>
            </w:r>
          </w:p>
        </w:tc>
      </w:tr>
      <w:tr w:rsidR="00D355A7" w:rsidRPr="00456410" w14:paraId="31D839F2" w14:textId="74ADC23B" w:rsidTr="00E40D51">
        <w:trPr>
          <w:trHeight w:val="278"/>
        </w:trPr>
        <w:tc>
          <w:tcPr>
            <w:tcW w:w="1849" w:type="dxa"/>
          </w:tcPr>
          <w:p w14:paraId="710F275A" w14:textId="77777777" w:rsidR="00D355A7" w:rsidRPr="00456410" w:rsidRDefault="00D355A7" w:rsidP="005B64F5">
            <w:pPr>
              <w:pStyle w:val="NoSpacing"/>
              <w:rPr>
                <w:rFonts w:ascii="Times New Roman" w:hAnsi="Times New Roman"/>
              </w:rPr>
            </w:pPr>
            <w:r w:rsidRPr="00456410">
              <w:rPr>
                <w:rFonts w:ascii="Times New Roman" w:hAnsi="Times New Roman"/>
              </w:rPr>
              <w:t>Farmed Salmon</w:t>
            </w:r>
          </w:p>
        </w:tc>
        <w:tc>
          <w:tcPr>
            <w:tcW w:w="1282" w:type="dxa"/>
          </w:tcPr>
          <w:p w14:paraId="6D659E87"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19.99</w:t>
            </w:r>
          </w:p>
        </w:tc>
        <w:tc>
          <w:tcPr>
            <w:tcW w:w="1831" w:type="dxa"/>
          </w:tcPr>
          <w:p w14:paraId="6E7FA48A"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22.99</w:t>
            </w:r>
          </w:p>
        </w:tc>
        <w:tc>
          <w:tcPr>
            <w:tcW w:w="1991" w:type="dxa"/>
          </w:tcPr>
          <w:p w14:paraId="49013AB5" w14:textId="3BD3C9EA" w:rsidR="00D355A7" w:rsidRPr="00456410" w:rsidRDefault="00D355A7" w:rsidP="005B64F5">
            <w:pPr>
              <w:pStyle w:val="NoSpacing"/>
              <w:jc w:val="right"/>
              <w:rPr>
                <w:rFonts w:ascii="Times New Roman" w:hAnsi="Times New Roman"/>
              </w:rPr>
            </w:pPr>
            <w:r w:rsidRPr="00456410">
              <w:rPr>
                <w:rFonts w:ascii="Times New Roman" w:hAnsi="Times New Roman"/>
              </w:rPr>
              <w:t>-3.00</w:t>
            </w:r>
          </w:p>
        </w:tc>
      </w:tr>
      <w:tr w:rsidR="00D355A7" w:rsidRPr="00456410" w14:paraId="774127C8" w14:textId="4F361389" w:rsidTr="00E40D51">
        <w:trPr>
          <w:trHeight w:val="278"/>
        </w:trPr>
        <w:tc>
          <w:tcPr>
            <w:tcW w:w="1849" w:type="dxa"/>
          </w:tcPr>
          <w:p w14:paraId="4F33BD79" w14:textId="77777777" w:rsidR="00D355A7" w:rsidRPr="00456410" w:rsidRDefault="00D355A7" w:rsidP="005B64F5">
            <w:pPr>
              <w:pStyle w:val="NoSpacing"/>
              <w:rPr>
                <w:rFonts w:ascii="Times New Roman" w:hAnsi="Times New Roman"/>
              </w:rPr>
            </w:pPr>
            <w:r w:rsidRPr="00456410">
              <w:rPr>
                <w:rFonts w:ascii="Times New Roman" w:hAnsi="Times New Roman"/>
              </w:rPr>
              <w:t>Organic Salmon</w:t>
            </w:r>
          </w:p>
        </w:tc>
        <w:tc>
          <w:tcPr>
            <w:tcW w:w="1282" w:type="dxa"/>
          </w:tcPr>
          <w:p w14:paraId="0EF8AC84"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24.99</w:t>
            </w:r>
          </w:p>
        </w:tc>
        <w:tc>
          <w:tcPr>
            <w:tcW w:w="1831" w:type="dxa"/>
          </w:tcPr>
          <w:p w14:paraId="74FF0A75"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24.99</w:t>
            </w:r>
          </w:p>
        </w:tc>
        <w:tc>
          <w:tcPr>
            <w:tcW w:w="1991" w:type="dxa"/>
          </w:tcPr>
          <w:p w14:paraId="68984A2E" w14:textId="27DF8D95" w:rsidR="00D355A7" w:rsidRPr="00456410" w:rsidRDefault="00D355A7" w:rsidP="005B64F5">
            <w:pPr>
              <w:pStyle w:val="NoSpacing"/>
              <w:jc w:val="right"/>
              <w:rPr>
                <w:rFonts w:ascii="Times New Roman" w:hAnsi="Times New Roman"/>
              </w:rPr>
            </w:pPr>
            <w:r w:rsidRPr="00456410">
              <w:rPr>
                <w:rFonts w:ascii="Times New Roman" w:hAnsi="Times New Roman"/>
              </w:rPr>
              <w:t>0.00</w:t>
            </w:r>
          </w:p>
        </w:tc>
      </w:tr>
      <w:tr w:rsidR="00D355A7" w:rsidRPr="00456410" w14:paraId="499C99F8" w14:textId="3562B7A1" w:rsidTr="00E40D51">
        <w:trPr>
          <w:trHeight w:val="278"/>
        </w:trPr>
        <w:tc>
          <w:tcPr>
            <w:tcW w:w="1849" w:type="dxa"/>
          </w:tcPr>
          <w:p w14:paraId="19A01879" w14:textId="77777777" w:rsidR="00D355A7" w:rsidRPr="00456410" w:rsidRDefault="00D355A7" w:rsidP="005B64F5">
            <w:pPr>
              <w:pStyle w:val="NoSpacing"/>
              <w:rPr>
                <w:rFonts w:ascii="Times New Roman" w:hAnsi="Times New Roman"/>
              </w:rPr>
            </w:pPr>
            <w:r w:rsidRPr="00456410">
              <w:rPr>
                <w:rFonts w:ascii="Times New Roman" w:hAnsi="Times New Roman"/>
              </w:rPr>
              <w:t>Grouper Fillet</w:t>
            </w:r>
          </w:p>
        </w:tc>
        <w:tc>
          <w:tcPr>
            <w:tcW w:w="1282" w:type="dxa"/>
          </w:tcPr>
          <w:p w14:paraId="2DD79454"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29.99</w:t>
            </w:r>
          </w:p>
        </w:tc>
        <w:tc>
          <w:tcPr>
            <w:tcW w:w="1831" w:type="dxa"/>
          </w:tcPr>
          <w:p w14:paraId="42622119"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19.99</w:t>
            </w:r>
          </w:p>
        </w:tc>
        <w:tc>
          <w:tcPr>
            <w:tcW w:w="1991" w:type="dxa"/>
          </w:tcPr>
          <w:p w14:paraId="272B6B10" w14:textId="726B395A" w:rsidR="00D355A7" w:rsidRPr="00456410" w:rsidRDefault="00D355A7" w:rsidP="005B64F5">
            <w:pPr>
              <w:pStyle w:val="NoSpacing"/>
              <w:jc w:val="right"/>
              <w:rPr>
                <w:rFonts w:ascii="Times New Roman" w:hAnsi="Times New Roman"/>
              </w:rPr>
            </w:pPr>
            <w:r w:rsidRPr="00456410">
              <w:rPr>
                <w:rFonts w:ascii="Times New Roman" w:hAnsi="Times New Roman"/>
              </w:rPr>
              <w:t>10.00</w:t>
            </w:r>
          </w:p>
        </w:tc>
      </w:tr>
      <w:tr w:rsidR="00D355A7" w:rsidRPr="00456410" w14:paraId="72EA1671" w14:textId="47B71AE8" w:rsidTr="00E40D51">
        <w:trPr>
          <w:trHeight w:val="278"/>
        </w:trPr>
        <w:tc>
          <w:tcPr>
            <w:tcW w:w="1849" w:type="dxa"/>
          </w:tcPr>
          <w:p w14:paraId="17CB896D" w14:textId="77777777" w:rsidR="00D355A7" w:rsidRPr="00456410" w:rsidRDefault="00D355A7" w:rsidP="005B64F5">
            <w:pPr>
              <w:pStyle w:val="NoSpacing"/>
              <w:rPr>
                <w:rFonts w:ascii="Times New Roman" w:hAnsi="Times New Roman"/>
              </w:rPr>
            </w:pPr>
            <w:r w:rsidRPr="00456410">
              <w:rPr>
                <w:rFonts w:ascii="Times New Roman" w:hAnsi="Times New Roman"/>
              </w:rPr>
              <w:lastRenderedPageBreak/>
              <w:t>Tuna</w:t>
            </w:r>
          </w:p>
        </w:tc>
        <w:tc>
          <w:tcPr>
            <w:tcW w:w="1282" w:type="dxa"/>
          </w:tcPr>
          <w:p w14:paraId="7663D543"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28.99</w:t>
            </w:r>
          </w:p>
        </w:tc>
        <w:tc>
          <w:tcPr>
            <w:tcW w:w="1831" w:type="dxa"/>
          </w:tcPr>
          <w:p w14:paraId="6EF97428"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31.99</w:t>
            </w:r>
          </w:p>
        </w:tc>
        <w:tc>
          <w:tcPr>
            <w:tcW w:w="1991" w:type="dxa"/>
          </w:tcPr>
          <w:p w14:paraId="569004CE" w14:textId="2F52931F" w:rsidR="00D355A7" w:rsidRPr="00456410" w:rsidRDefault="00D355A7" w:rsidP="005B64F5">
            <w:pPr>
              <w:pStyle w:val="NoSpacing"/>
              <w:jc w:val="right"/>
              <w:rPr>
                <w:rFonts w:ascii="Times New Roman" w:hAnsi="Times New Roman"/>
              </w:rPr>
            </w:pPr>
            <w:r w:rsidRPr="00456410">
              <w:rPr>
                <w:rFonts w:ascii="Times New Roman" w:hAnsi="Times New Roman"/>
              </w:rPr>
              <w:t>-3.00</w:t>
            </w:r>
          </w:p>
        </w:tc>
      </w:tr>
      <w:tr w:rsidR="00D355A7" w:rsidRPr="00456410" w14:paraId="2D7D0FC3" w14:textId="6E153A76" w:rsidTr="00E40D51">
        <w:trPr>
          <w:trHeight w:val="278"/>
        </w:trPr>
        <w:tc>
          <w:tcPr>
            <w:tcW w:w="1849" w:type="dxa"/>
          </w:tcPr>
          <w:p w14:paraId="196BED41" w14:textId="77777777" w:rsidR="00D355A7" w:rsidRPr="00456410" w:rsidRDefault="00D355A7" w:rsidP="005B64F5">
            <w:pPr>
              <w:pStyle w:val="NoSpacing"/>
              <w:rPr>
                <w:rFonts w:ascii="Times New Roman" w:hAnsi="Times New Roman"/>
              </w:rPr>
            </w:pPr>
            <w:r w:rsidRPr="00456410">
              <w:rPr>
                <w:rFonts w:ascii="Times New Roman" w:hAnsi="Times New Roman"/>
              </w:rPr>
              <w:t>Swordfish</w:t>
            </w:r>
          </w:p>
        </w:tc>
        <w:tc>
          <w:tcPr>
            <w:tcW w:w="1282" w:type="dxa"/>
          </w:tcPr>
          <w:p w14:paraId="5C79A85C"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23.99</w:t>
            </w:r>
          </w:p>
        </w:tc>
        <w:tc>
          <w:tcPr>
            <w:tcW w:w="1831" w:type="dxa"/>
          </w:tcPr>
          <w:p w14:paraId="423CB1C8"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23.99</w:t>
            </w:r>
          </w:p>
        </w:tc>
        <w:tc>
          <w:tcPr>
            <w:tcW w:w="1991" w:type="dxa"/>
          </w:tcPr>
          <w:p w14:paraId="3F70A2B9" w14:textId="60BFD55E" w:rsidR="00D355A7" w:rsidRPr="00456410" w:rsidRDefault="00D355A7" w:rsidP="005B64F5">
            <w:pPr>
              <w:pStyle w:val="NoSpacing"/>
              <w:jc w:val="right"/>
              <w:rPr>
                <w:rFonts w:ascii="Times New Roman" w:hAnsi="Times New Roman"/>
              </w:rPr>
            </w:pPr>
            <w:r w:rsidRPr="00456410">
              <w:rPr>
                <w:rFonts w:ascii="Times New Roman" w:hAnsi="Times New Roman"/>
              </w:rPr>
              <w:t>0.00</w:t>
            </w:r>
          </w:p>
        </w:tc>
      </w:tr>
      <w:tr w:rsidR="00D355A7" w:rsidRPr="00456410" w14:paraId="4296730B" w14:textId="5F1F75BC" w:rsidTr="00E40D51">
        <w:trPr>
          <w:trHeight w:val="278"/>
        </w:trPr>
        <w:tc>
          <w:tcPr>
            <w:tcW w:w="1849" w:type="dxa"/>
          </w:tcPr>
          <w:p w14:paraId="31D277F8" w14:textId="77777777" w:rsidR="00D355A7" w:rsidRPr="00456410" w:rsidRDefault="00D355A7" w:rsidP="005B64F5">
            <w:pPr>
              <w:pStyle w:val="NoSpacing"/>
              <w:rPr>
                <w:rFonts w:ascii="Times New Roman" w:hAnsi="Times New Roman"/>
              </w:rPr>
            </w:pPr>
            <w:r w:rsidRPr="00456410">
              <w:rPr>
                <w:rFonts w:ascii="Times New Roman" w:hAnsi="Times New Roman"/>
              </w:rPr>
              <w:t>Sea Bass</w:t>
            </w:r>
          </w:p>
        </w:tc>
        <w:tc>
          <w:tcPr>
            <w:tcW w:w="1282" w:type="dxa"/>
          </w:tcPr>
          <w:p w14:paraId="72512D8C"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32.99</w:t>
            </w:r>
          </w:p>
        </w:tc>
        <w:tc>
          <w:tcPr>
            <w:tcW w:w="1831" w:type="dxa"/>
          </w:tcPr>
          <w:p w14:paraId="2F4D4680"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23.99</w:t>
            </w:r>
          </w:p>
        </w:tc>
        <w:tc>
          <w:tcPr>
            <w:tcW w:w="1991" w:type="dxa"/>
          </w:tcPr>
          <w:p w14:paraId="54F4A807" w14:textId="53CD16C1" w:rsidR="00D355A7" w:rsidRPr="00456410" w:rsidRDefault="00D355A7" w:rsidP="005B64F5">
            <w:pPr>
              <w:pStyle w:val="NoSpacing"/>
              <w:jc w:val="right"/>
              <w:rPr>
                <w:rFonts w:ascii="Times New Roman" w:hAnsi="Times New Roman"/>
              </w:rPr>
            </w:pPr>
            <w:r w:rsidRPr="00456410">
              <w:rPr>
                <w:rFonts w:ascii="Times New Roman" w:hAnsi="Times New Roman"/>
              </w:rPr>
              <w:t>9.00</w:t>
            </w:r>
          </w:p>
        </w:tc>
      </w:tr>
      <w:tr w:rsidR="00D355A7" w:rsidRPr="00456410" w14:paraId="0182E87E" w14:textId="48DF029D" w:rsidTr="00E40D51">
        <w:trPr>
          <w:trHeight w:val="278"/>
        </w:trPr>
        <w:tc>
          <w:tcPr>
            <w:tcW w:w="1849" w:type="dxa"/>
          </w:tcPr>
          <w:p w14:paraId="20C83EF8" w14:textId="77777777" w:rsidR="00D355A7" w:rsidRPr="00456410" w:rsidRDefault="00D355A7" w:rsidP="005B64F5">
            <w:pPr>
              <w:pStyle w:val="NoSpacing"/>
              <w:rPr>
                <w:rFonts w:ascii="Times New Roman" w:hAnsi="Times New Roman"/>
              </w:rPr>
            </w:pPr>
            <w:r w:rsidRPr="00456410">
              <w:rPr>
                <w:rFonts w:ascii="Times New Roman" w:hAnsi="Times New Roman"/>
              </w:rPr>
              <w:t>Striped Bass</w:t>
            </w:r>
          </w:p>
        </w:tc>
        <w:tc>
          <w:tcPr>
            <w:tcW w:w="1282" w:type="dxa"/>
          </w:tcPr>
          <w:p w14:paraId="3D247EFE"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29.99</w:t>
            </w:r>
          </w:p>
        </w:tc>
        <w:tc>
          <w:tcPr>
            <w:tcW w:w="1831" w:type="dxa"/>
          </w:tcPr>
          <w:p w14:paraId="3C28BA61" w14:textId="77777777" w:rsidR="00D355A7" w:rsidRPr="00456410" w:rsidRDefault="00D355A7" w:rsidP="005B64F5">
            <w:pPr>
              <w:pStyle w:val="NoSpacing"/>
              <w:jc w:val="right"/>
              <w:rPr>
                <w:rFonts w:ascii="Times New Roman" w:hAnsi="Times New Roman"/>
              </w:rPr>
            </w:pPr>
            <w:r w:rsidRPr="00456410">
              <w:rPr>
                <w:rFonts w:ascii="Times New Roman" w:hAnsi="Times New Roman"/>
              </w:rPr>
              <w:t>14.99</w:t>
            </w:r>
          </w:p>
        </w:tc>
        <w:tc>
          <w:tcPr>
            <w:tcW w:w="1991" w:type="dxa"/>
          </w:tcPr>
          <w:p w14:paraId="2E74145B" w14:textId="4BE6B656" w:rsidR="00D355A7" w:rsidRPr="00456410" w:rsidRDefault="00D355A7" w:rsidP="005B64F5">
            <w:pPr>
              <w:pStyle w:val="NoSpacing"/>
              <w:jc w:val="right"/>
              <w:rPr>
                <w:rFonts w:ascii="Times New Roman" w:hAnsi="Times New Roman"/>
              </w:rPr>
            </w:pPr>
            <w:r w:rsidRPr="00456410">
              <w:rPr>
                <w:rFonts w:ascii="Times New Roman" w:hAnsi="Times New Roman"/>
              </w:rPr>
              <w:t>15.00</w:t>
            </w:r>
          </w:p>
        </w:tc>
      </w:tr>
      <w:tr w:rsidR="00E40D51" w:rsidRPr="00456410" w14:paraId="40BF34D7" w14:textId="77777777" w:rsidTr="00E40D51">
        <w:trPr>
          <w:trHeight w:val="278"/>
        </w:trPr>
        <w:tc>
          <w:tcPr>
            <w:tcW w:w="1849" w:type="dxa"/>
          </w:tcPr>
          <w:p w14:paraId="1584C2F3" w14:textId="7E51C04E" w:rsidR="00E40D51" w:rsidRPr="00456410" w:rsidRDefault="00E40D51" w:rsidP="005B64F5">
            <w:pPr>
              <w:pStyle w:val="NoSpacing"/>
              <w:rPr>
                <w:rFonts w:ascii="Times New Roman" w:hAnsi="Times New Roman"/>
              </w:rPr>
            </w:pPr>
            <w:r w:rsidRPr="00456410">
              <w:rPr>
                <w:rFonts w:ascii="Times New Roman" w:hAnsi="Times New Roman"/>
              </w:rPr>
              <w:t>Mean</w:t>
            </w:r>
          </w:p>
        </w:tc>
        <w:tc>
          <w:tcPr>
            <w:tcW w:w="1282" w:type="dxa"/>
          </w:tcPr>
          <w:p w14:paraId="2137AD56" w14:textId="17F3999C" w:rsidR="00E40D51" w:rsidRPr="00456410" w:rsidRDefault="00E40D51" w:rsidP="005B64F5">
            <w:pPr>
              <w:pStyle w:val="NoSpacing"/>
              <w:jc w:val="right"/>
              <w:rPr>
                <w:rFonts w:ascii="Times New Roman" w:hAnsi="Times New Roman"/>
              </w:rPr>
            </w:pPr>
            <w:r w:rsidRPr="00456410">
              <w:rPr>
                <w:rFonts w:ascii="Times New Roman" w:hAnsi="Times New Roman"/>
              </w:rPr>
              <w:t>24.10</w:t>
            </w:r>
            <w:r w:rsidR="009E7D66" w:rsidRPr="00456410">
              <w:rPr>
                <w:rFonts w:ascii="Times New Roman" w:hAnsi="Times New Roman"/>
              </w:rPr>
              <w:t>2</w:t>
            </w:r>
          </w:p>
        </w:tc>
        <w:tc>
          <w:tcPr>
            <w:tcW w:w="1831" w:type="dxa"/>
          </w:tcPr>
          <w:p w14:paraId="70017389" w14:textId="336C06FC" w:rsidR="00E40D51" w:rsidRPr="00456410" w:rsidRDefault="00E40D51" w:rsidP="005B64F5">
            <w:pPr>
              <w:pStyle w:val="NoSpacing"/>
              <w:jc w:val="right"/>
              <w:rPr>
                <w:rFonts w:ascii="Times New Roman" w:hAnsi="Times New Roman"/>
              </w:rPr>
            </w:pPr>
            <w:r w:rsidRPr="00456410">
              <w:rPr>
                <w:rFonts w:ascii="Times New Roman" w:hAnsi="Times New Roman"/>
              </w:rPr>
              <w:t>21.66</w:t>
            </w:r>
          </w:p>
        </w:tc>
        <w:tc>
          <w:tcPr>
            <w:tcW w:w="1991" w:type="dxa"/>
          </w:tcPr>
          <w:p w14:paraId="02BA50ED" w14:textId="5C00D115" w:rsidR="00E40D51" w:rsidRPr="00456410" w:rsidRDefault="00866A04" w:rsidP="005B64F5">
            <w:pPr>
              <w:pStyle w:val="NoSpacing"/>
              <w:jc w:val="right"/>
              <w:rPr>
                <w:rFonts w:ascii="Times New Roman" w:hAnsi="Times New Roman"/>
              </w:rPr>
            </w:pPr>
            <w:r w:rsidRPr="00456410">
              <w:rPr>
                <w:rFonts w:ascii="Times New Roman" w:hAnsi="Times New Roman"/>
              </w:rPr>
              <w:t>2.446</w:t>
            </w:r>
          </w:p>
        </w:tc>
      </w:tr>
      <w:tr w:rsidR="00E40D51" w:rsidRPr="00456410" w14:paraId="2C5D7C59" w14:textId="77777777" w:rsidTr="00E40D51">
        <w:trPr>
          <w:trHeight w:val="278"/>
        </w:trPr>
        <w:tc>
          <w:tcPr>
            <w:tcW w:w="1849" w:type="dxa"/>
          </w:tcPr>
          <w:p w14:paraId="04047C09" w14:textId="6092A82B" w:rsidR="00E40D51" w:rsidRPr="00456410" w:rsidRDefault="00E40D51" w:rsidP="005B64F5">
            <w:pPr>
              <w:pStyle w:val="NoSpacing"/>
              <w:rPr>
                <w:rFonts w:ascii="Times New Roman" w:hAnsi="Times New Roman"/>
              </w:rPr>
            </w:pPr>
            <w:r w:rsidRPr="00456410">
              <w:rPr>
                <w:rFonts w:ascii="Times New Roman" w:hAnsi="Times New Roman"/>
              </w:rPr>
              <w:t xml:space="preserve">Standard deviation </w:t>
            </w:r>
          </w:p>
        </w:tc>
        <w:tc>
          <w:tcPr>
            <w:tcW w:w="1282" w:type="dxa"/>
          </w:tcPr>
          <w:p w14:paraId="3B1711B4" w14:textId="5380911F" w:rsidR="00E40D51" w:rsidRPr="00456410" w:rsidRDefault="00E40D51" w:rsidP="005B64F5">
            <w:pPr>
              <w:pStyle w:val="NoSpacing"/>
              <w:jc w:val="right"/>
              <w:rPr>
                <w:rFonts w:ascii="Times New Roman" w:hAnsi="Times New Roman"/>
              </w:rPr>
            </w:pPr>
            <w:r w:rsidRPr="00456410">
              <w:rPr>
                <w:rFonts w:ascii="Times New Roman" w:hAnsi="Times New Roman"/>
              </w:rPr>
              <w:t>8.17</w:t>
            </w:r>
          </w:p>
        </w:tc>
        <w:tc>
          <w:tcPr>
            <w:tcW w:w="1831" w:type="dxa"/>
          </w:tcPr>
          <w:p w14:paraId="7F0EF536" w14:textId="3030508E" w:rsidR="00E40D51" w:rsidRPr="00456410" w:rsidRDefault="00E40D51" w:rsidP="005B64F5">
            <w:pPr>
              <w:pStyle w:val="NoSpacing"/>
              <w:jc w:val="right"/>
              <w:rPr>
                <w:rFonts w:ascii="Times New Roman" w:hAnsi="Times New Roman"/>
              </w:rPr>
            </w:pPr>
            <w:r w:rsidRPr="00456410">
              <w:rPr>
                <w:rFonts w:ascii="Times New Roman" w:hAnsi="Times New Roman"/>
              </w:rPr>
              <w:t>5.59</w:t>
            </w:r>
          </w:p>
        </w:tc>
        <w:tc>
          <w:tcPr>
            <w:tcW w:w="1991" w:type="dxa"/>
          </w:tcPr>
          <w:p w14:paraId="7BE21C1D" w14:textId="1F9D41AB" w:rsidR="00E40D51" w:rsidRPr="00456410" w:rsidRDefault="00866A04" w:rsidP="005B64F5">
            <w:pPr>
              <w:pStyle w:val="NoSpacing"/>
              <w:jc w:val="right"/>
              <w:rPr>
                <w:rFonts w:ascii="Times New Roman" w:hAnsi="Times New Roman"/>
              </w:rPr>
            </w:pPr>
            <w:r w:rsidRPr="00456410">
              <w:rPr>
                <w:rFonts w:ascii="Times New Roman" w:hAnsi="Times New Roman"/>
              </w:rPr>
              <w:t>7.399</w:t>
            </w:r>
          </w:p>
        </w:tc>
      </w:tr>
    </w:tbl>
    <w:p w14:paraId="03E9EF20" w14:textId="4843403C" w:rsidR="007961EF" w:rsidRPr="00456410" w:rsidRDefault="00E40D51">
      <w:pPr>
        <w:rPr>
          <w:rFonts w:ascii="Times New Roman" w:hAnsi="Times New Roman" w:cs="Times New Roman"/>
          <w:b/>
          <w:sz w:val="24"/>
          <w:szCs w:val="24"/>
        </w:rPr>
      </w:pPr>
      <w:r w:rsidRPr="00456410">
        <w:rPr>
          <w:rFonts w:ascii="Times New Roman" w:hAnsi="Times New Roman" w:cs="Times New Roman"/>
          <w:b/>
          <w:sz w:val="24"/>
          <w:szCs w:val="24"/>
        </w:rPr>
        <w:t xml:space="preserve">Determining the statistic </w:t>
      </w:r>
    </w:p>
    <w:p w14:paraId="570422A6" w14:textId="5D114928" w:rsidR="00E40D51" w:rsidRPr="00456410" w:rsidRDefault="00E40D51">
      <w:pPr>
        <w:rPr>
          <w:rFonts w:ascii="Times New Roman" w:hAnsi="Times New Roman" w:cs="Times New Roman"/>
          <w:b/>
          <w:sz w:val="24"/>
          <w:szCs w:val="24"/>
        </w:rPr>
      </w:pPr>
      <m:oMathPara>
        <m:oMath>
          <m:r>
            <m:rPr>
              <m:sty m:val="bi"/>
            </m:rPr>
            <w:rPr>
              <w:rFonts w:ascii="Cambria Math" w:hAnsi="Cambria Math" w:cs="Times New Roman"/>
              <w:sz w:val="24"/>
              <w:szCs w:val="24"/>
            </w:rPr>
            <m:t>t=</m:t>
          </m:r>
          <m:f>
            <m:fPr>
              <m:ctrlPr>
                <w:rPr>
                  <w:rFonts w:ascii="Cambria Math" w:hAnsi="Cambria Math" w:cs="Times New Roman"/>
                  <w:b/>
                  <w:i/>
                  <w:sz w:val="24"/>
                  <w:szCs w:val="24"/>
                </w:rPr>
              </m:ctrlPr>
            </m:fPr>
            <m:num>
              <m:r>
                <m:rPr>
                  <m:sty m:val="bi"/>
                </m:rPr>
                <w:rPr>
                  <w:rFonts w:ascii="Cambria Math" w:hAnsi="Cambria Math" w:cs="Times New Roman"/>
                  <w:sz w:val="24"/>
                  <w:szCs w:val="24"/>
                </w:rPr>
                <m:t>Mean of difference-</m:t>
              </m:r>
              <m:sSub>
                <m:sSubPr>
                  <m:ctrlPr>
                    <w:rPr>
                      <w:rFonts w:ascii="Cambria Math" w:hAnsi="Cambria Math" w:cs="Times New Roman"/>
                      <w:b/>
                      <w:i/>
                      <w:sz w:val="24"/>
                      <w:szCs w:val="24"/>
                    </w:rPr>
                  </m:ctrlPr>
                </m:sSubPr>
                <m:e>
                  <m:r>
                    <m:rPr>
                      <m:sty m:val="bi"/>
                    </m:rPr>
                    <w:rPr>
                      <w:rFonts w:ascii="Cambria Math" w:hAnsi="Cambria Math" w:cs="Times New Roman"/>
                      <w:sz w:val="24"/>
                      <w:szCs w:val="24"/>
                    </w:rPr>
                    <m:t>μ</m:t>
                  </m:r>
                </m:e>
                <m:sub>
                  <m:r>
                    <m:rPr>
                      <m:sty m:val="bi"/>
                    </m:rPr>
                    <w:rPr>
                      <w:rFonts w:ascii="Cambria Math" w:hAnsi="Cambria Math" w:cs="Times New Roman"/>
                      <w:sz w:val="24"/>
                      <w:szCs w:val="24"/>
                    </w:rPr>
                    <m:t>d</m:t>
                  </m:r>
                </m:sub>
              </m:sSub>
            </m:num>
            <m:den>
              <m:f>
                <m:fPr>
                  <m:ctrlPr>
                    <w:rPr>
                      <w:rFonts w:ascii="Cambria Math" w:hAnsi="Cambria Math" w:cs="Times New Roman"/>
                      <w:b/>
                      <w:i/>
                      <w:sz w:val="24"/>
                      <w:szCs w:val="24"/>
                    </w:rPr>
                  </m:ctrlPr>
                </m:fPr>
                <m:num>
                  <m:r>
                    <m:rPr>
                      <m:sty m:val="bi"/>
                    </m:rPr>
                    <w:rPr>
                      <w:rFonts w:ascii="Cambria Math" w:hAnsi="Cambria Math" w:cs="Times New Roman"/>
                      <w:sz w:val="24"/>
                      <w:szCs w:val="24"/>
                    </w:rPr>
                    <m:t xml:space="preserve">Standard deviation of difference </m:t>
                  </m:r>
                </m:num>
                <m:den>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n</m:t>
                      </m:r>
                    </m:e>
                  </m:rad>
                </m:den>
              </m:f>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2.446-0</m:t>
              </m:r>
            </m:num>
            <m:den>
              <m:f>
                <m:fPr>
                  <m:ctrlPr>
                    <w:rPr>
                      <w:rFonts w:ascii="Cambria Math" w:hAnsi="Cambria Math" w:cs="Times New Roman"/>
                      <w:b/>
                      <w:i/>
                      <w:sz w:val="24"/>
                      <w:szCs w:val="24"/>
                    </w:rPr>
                  </m:ctrlPr>
                </m:fPr>
                <m:num>
                  <m:r>
                    <m:rPr>
                      <m:sty m:val="bi"/>
                    </m:rPr>
                    <w:rPr>
                      <w:rFonts w:ascii="Cambria Math" w:hAnsi="Cambria Math" w:cs="Times New Roman"/>
                      <w:sz w:val="24"/>
                      <w:szCs w:val="24"/>
                    </w:rPr>
                    <m:t>7.399</m:t>
                  </m:r>
                </m:num>
                <m:den>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9</m:t>
                      </m:r>
                    </m:e>
                  </m:rad>
                </m:den>
              </m:f>
            </m:den>
          </m:f>
          <m:r>
            <m:rPr>
              <m:sty m:val="bi"/>
            </m:rPr>
            <w:rPr>
              <w:rFonts w:ascii="Cambria Math" w:hAnsi="Cambria Math" w:cs="Times New Roman"/>
              <w:sz w:val="24"/>
              <w:szCs w:val="24"/>
            </w:rPr>
            <m:t>=0.99986</m:t>
          </m:r>
        </m:oMath>
      </m:oMathPara>
    </w:p>
    <w:p w14:paraId="5753DE9B" w14:textId="77777777" w:rsidR="000B5146" w:rsidRPr="00456410" w:rsidRDefault="000B5146">
      <w:pPr>
        <w:rPr>
          <w:rFonts w:ascii="Times New Roman" w:hAnsi="Times New Roman" w:cs="Times New Roman"/>
          <w:b/>
          <w:sz w:val="24"/>
          <w:szCs w:val="24"/>
        </w:rPr>
      </w:pPr>
      <w:r w:rsidRPr="00456410">
        <w:rPr>
          <w:rFonts w:ascii="Times New Roman" w:hAnsi="Times New Roman" w:cs="Times New Roman"/>
          <w:b/>
          <w:sz w:val="24"/>
          <w:szCs w:val="24"/>
        </w:rPr>
        <w:t xml:space="preserve">Using excel to find the p-value </w:t>
      </w:r>
    </w:p>
    <w:p w14:paraId="308F0818" w14:textId="20AE4EEC" w:rsidR="000B5146" w:rsidRPr="00456410" w:rsidRDefault="000B5146">
      <w:pPr>
        <w:rPr>
          <w:rFonts w:ascii="Times New Roman" w:hAnsi="Times New Roman" w:cs="Times New Roman"/>
          <w:sz w:val="24"/>
          <w:szCs w:val="24"/>
        </w:rPr>
      </w:pPr>
      <w:r w:rsidRPr="00456410">
        <w:rPr>
          <w:rFonts w:ascii="Times New Roman" w:hAnsi="Times New Roman" w:cs="Times New Roman"/>
          <w:b/>
          <w:sz w:val="24"/>
          <w:szCs w:val="24"/>
        </w:rPr>
        <w:t xml:space="preserve"> </w:t>
      </w:r>
      <m:oMath>
        <m:r>
          <w:rPr>
            <w:rFonts w:ascii="Cambria Math" w:hAnsi="Cambria Math" w:cs="Times New Roman"/>
            <w:sz w:val="24"/>
            <w:szCs w:val="24"/>
          </w:rPr>
          <m:t>p-value=“=T.DIST.RT(0.9915, 9-1)” = 0.175</m:t>
        </m:r>
      </m:oMath>
    </w:p>
    <w:p w14:paraId="4FC721F3" w14:textId="5A6B4B05" w:rsidR="007961EF" w:rsidRPr="00456410" w:rsidRDefault="000B5146">
      <w:pPr>
        <w:rPr>
          <w:rFonts w:ascii="Times New Roman" w:hAnsi="Times New Roman" w:cs="Times New Roman"/>
          <w:sz w:val="24"/>
          <w:szCs w:val="24"/>
        </w:rPr>
      </w:pPr>
      <w:r w:rsidRPr="00456410">
        <w:rPr>
          <w:rFonts w:ascii="Times New Roman" w:hAnsi="Times New Roman" w:cs="Times New Roman"/>
          <w:sz w:val="24"/>
          <w:szCs w:val="24"/>
        </w:rPr>
        <w:t xml:space="preserve">Because our p-value (0.175) is greater than the significance level (0.05) we accept the null hypothesis. Therefore, </w:t>
      </w:r>
      <w:r w:rsidR="00547B36" w:rsidRPr="00456410">
        <w:rPr>
          <w:rFonts w:ascii="Times New Roman" w:hAnsi="Times New Roman" w:cs="Times New Roman"/>
          <w:sz w:val="24"/>
          <w:szCs w:val="24"/>
        </w:rPr>
        <w:t>there is</w:t>
      </w:r>
      <w:r w:rsidRPr="00456410">
        <w:rPr>
          <w:rFonts w:ascii="Times New Roman" w:hAnsi="Times New Roman" w:cs="Times New Roman"/>
          <w:sz w:val="24"/>
          <w:szCs w:val="24"/>
        </w:rPr>
        <w:t xml:space="preserve"> no sufficient evidence to show that west coast fish wholesalers are more expensive than east coast wholesalers.</w:t>
      </w:r>
    </w:p>
    <w:p w14:paraId="0203C6B5" w14:textId="784965DA" w:rsidR="00303810" w:rsidRPr="00456410" w:rsidRDefault="00303810">
      <w:pPr>
        <w:rPr>
          <w:rFonts w:ascii="Times New Roman" w:hAnsi="Times New Roman" w:cs="Times New Roman"/>
          <w:sz w:val="24"/>
          <w:szCs w:val="24"/>
        </w:rPr>
      </w:pPr>
      <w:r w:rsidRPr="00456410">
        <w:rPr>
          <w:rFonts w:ascii="Times New Roman" w:hAnsi="Times New Roman" w:cs="Times New Roman"/>
          <w:sz w:val="24"/>
          <w:szCs w:val="24"/>
        </w:rPr>
        <w:t>9.2.6</w:t>
      </w:r>
    </w:p>
    <w:p w14:paraId="60205BCB" w14:textId="62F40212" w:rsidR="00BF6D97" w:rsidRPr="00456410" w:rsidRDefault="00BF6D97" w:rsidP="00BF6D97">
      <w:pPr>
        <w:rPr>
          <w:rFonts w:ascii="Times New Roman" w:hAnsi="Times New Roman" w:cs="Times New Roman"/>
          <w:sz w:val="24"/>
          <w:szCs w:val="24"/>
        </w:rPr>
      </w:pPr>
      <w:r w:rsidRPr="00456410">
        <w:rPr>
          <w:rFonts w:ascii="Times New Roman" w:hAnsi="Times New Roman" w:cs="Times New Roman"/>
          <w:sz w:val="24"/>
          <w:szCs w:val="24"/>
        </w:rPr>
        <w:t>The British Department of Transportation studied to see if people avoid driving on Friday the 13</w:t>
      </w:r>
      <w:r w:rsidRPr="00456410">
        <w:rPr>
          <w:rFonts w:ascii="Times New Roman" w:hAnsi="Times New Roman" w:cs="Times New Roman"/>
          <w:sz w:val="24"/>
          <w:szCs w:val="24"/>
          <w:vertAlign w:val="superscript"/>
        </w:rPr>
        <w:t>th</w:t>
      </w:r>
      <w:r w:rsidRPr="00456410">
        <w:rPr>
          <w:rFonts w:ascii="Times New Roman" w:hAnsi="Times New Roman" w:cs="Times New Roman"/>
          <w:sz w:val="24"/>
          <w:szCs w:val="24"/>
        </w:rPr>
        <w:t>.   They did a traffic count on a Friday and then again on a Friday the 13</w:t>
      </w:r>
      <w:r w:rsidRPr="00456410">
        <w:rPr>
          <w:rFonts w:ascii="Times New Roman" w:hAnsi="Times New Roman" w:cs="Times New Roman"/>
          <w:sz w:val="24"/>
          <w:szCs w:val="24"/>
          <w:vertAlign w:val="superscript"/>
        </w:rPr>
        <w:t>th</w:t>
      </w:r>
      <w:r w:rsidRPr="00456410">
        <w:rPr>
          <w:rFonts w:ascii="Times New Roman" w:hAnsi="Times New Roman" w:cs="Times New Roman"/>
          <w:sz w:val="24"/>
          <w:szCs w:val="24"/>
        </w:rPr>
        <w:t xml:space="preserve"> at the same two locations </w:t>
      </w:r>
      <w:r w:rsidRPr="00456410">
        <w:rPr>
          <w:rFonts w:ascii="Times New Roman" w:eastAsiaTheme="minorHAnsi" w:hAnsi="Times New Roman" w:cs="Times New Roman"/>
          <w:sz w:val="24"/>
          <w:szCs w:val="24"/>
        </w:rPr>
        <w:t>("Friday the 13th," 2013)</w:t>
      </w:r>
      <w:r w:rsidRPr="00456410">
        <w:rPr>
          <w:rFonts w:ascii="Times New Roman" w:hAnsi="Times New Roman" w:cs="Times New Roman"/>
          <w:sz w:val="24"/>
          <w:szCs w:val="24"/>
        </w:rPr>
        <w:t>.  The data for each location on the two different dates is in table #9.2.6.  Estimate the mean difference in traffic count between the 6</w:t>
      </w:r>
      <w:r w:rsidRPr="00456410">
        <w:rPr>
          <w:rFonts w:ascii="Times New Roman" w:hAnsi="Times New Roman" w:cs="Times New Roman"/>
          <w:sz w:val="24"/>
          <w:szCs w:val="24"/>
          <w:vertAlign w:val="superscript"/>
        </w:rPr>
        <w:t>th</w:t>
      </w:r>
      <w:r w:rsidRPr="00456410">
        <w:rPr>
          <w:rFonts w:ascii="Times New Roman" w:hAnsi="Times New Roman" w:cs="Times New Roman"/>
          <w:sz w:val="24"/>
          <w:szCs w:val="24"/>
        </w:rPr>
        <w:t xml:space="preserve"> and the 13</w:t>
      </w:r>
      <w:r w:rsidRPr="00456410">
        <w:rPr>
          <w:rFonts w:ascii="Times New Roman" w:hAnsi="Times New Roman" w:cs="Times New Roman"/>
          <w:sz w:val="24"/>
          <w:szCs w:val="24"/>
          <w:vertAlign w:val="superscript"/>
        </w:rPr>
        <w:t>th</w:t>
      </w:r>
      <w:r w:rsidRPr="00456410">
        <w:rPr>
          <w:rFonts w:ascii="Times New Roman" w:hAnsi="Times New Roman" w:cs="Times New Roman"/>
          <w:sz w:val="24"/>
          <w:szCs w:val="24"/>
        </w:rPr>
        <w:t xml:space="preserve"> using a 90% level.</w:t>
      </w:r>
    </w:p>
    <w:p w14:paraId="0663414A" w14:textId="77777777" w:rsidR="00BF6D97" w:rsidRPr="00456410" w:rsidRDefault="00BF6D97" w:rsidP="00BF6D97">
      <w:pPr>
        <w:ind w:left="720"/>
        <w:rPr>
          <w:rFonts w:ascii="Times New Roman" w:hAnsi="Times New Roman" w:cs="Times New Roman"/>
          <w:b/>
          <w:sz w:val="24"/>
          <w:szCs w:val="24"/>
        </w:rPr>
      </w:pPr>
      <w:r w:rsidRPr="00456410">
        <w:rPr>
          <w:rFonts w:ascii="Times New Roman" w:hAnsi="Times New Roman" w:cs="Times New Roman"/>
          <w:b/>
          <w:sz w:val="24"/>
          <w:szCs w:val="24"/>
        </w:rPr>
        <w:t>Table #9.2.6: Traffic Count</w:t>
      </w:r>
    </w:p>
    <w:tbl>
      <w:tblPr>
        <w:tblStyle w:val="TableGrid"/>
        <w:tblW w:w="4276" w:type="dxa"/>
        <w:tblInd w:w="1440" w:type="dxa"/>
        <w:tblLook w:val="04A0" w:firstRow="1" w:lastRow="0" w:firstColumn="1" w:lastColumn="0" w:noHBand="0" w:noVBand="1"/>
      </w:tblPr>
      <w:tblGrid>
        <w:gridCol w:w="2030"/>
        <w:gridCol w:w="1123"/>
        <w:gridCol w:w="1123"/>
      </w:tblGrid>
      <w:tr w:rsidR="00BF6D97" w:rsidRPr="00456410" w14:paraId="45EDA7AE" w14:textId="77777777" w:rsidTr="00B2653F">
        <w:tc>
          <w:tcPr>
            <w:tcW w:w="2030" w:type="dxa"/>
          </w:tcPr>
          <w:p w14:paraId="28CC6423" w14:textId="77777777" w:rsidR="00BF6D97" w:rsidRPr="00456410" w:rsidRDefault="00BF6D97" w:rsidP="00B2653F">
            <w:pPr>
              <w:pStyle w:val="NoSpacing"/>
              <w:rPr>
                <w:rFonts w:ascii="Times New Roman" w:hAnsi="Times New Roman"/>
              </w:rPr>
            </w:pPr>
            <w:r w:rsidRPr="00456410">
              <w:rPr>
                <w:rFonts w:ascii="Times New Roman" w:hAnsi="Times New Roman"/>
              </w:rPr>
              <w:t>Dates</w:t>
            </w:r>
          </w:p>
        </w:tc>
        <w:tc>
          <w:tcPr>
            <w:tcW w:w="1123" w:type="dxa"/>
          </w:tcPr>
          <w:p w14:paraId="442A6BA8" w14:textId="77777777" w:rsidR="00BF6D97" w:rsidRPr="00456410" w:rsidRDefault="00BF6D97" w:rsidP="00B2653F">
            <w:pPr>
              <w:pStyle w:val="NoSpacing"/>
              <w:rPr>
                <w:rFonts w:ascii="Times New Roman" w:hAnsi="Times New Roman"/>
              </w:rPr>
            </w:pPr>
            <w:r w:rsidRPr="00456410">
              <w:rPr>
                <w:rFonts w:ascii="Times New Roman" w:hAnsi="Times New Roman"/>
              </w:rPr>
              <w:t>6</w:t>
            </w:r>
            <w:r w:rsidRPr="00456410">
              <w:rPr>
                <w:rFonts w:ascii="Times New Roman" w:hAnsi="Times New Roman"/>
                <w:vertAlign w:val="superscript"/>
              </w:rPr>
              <w:t>th</w:t>
            </w:r>
          </w:p>
        </w:tc>
        <w:tc>
          <w:tcPr>
            <w:tcW w:w="1123" w:type="dxa"/>
          </w:tcPr>
          <w:p w14:paraId="2A70D6D0" w14:textId="77777777" w:rsidR="00BF6D97" w:rsidRPr="00456410" w:rsidRDefault="00BF6D97" w:rsidP="00B2653F">
            <w:pPr>
              <w:pStyle w:val="NoSpacing"/>
              <w:rPr>
                <w:rFonts w:ascii="Times New Roman" w:hAnsi="Times New Roman"/>
              </w:rPr>
            </w:pPr>
            <w:r w:rsidRPr="00456410">
              <w:rPr>
                <w:rFonts w:ascii="Times New Roman" w:hAnsi="Times New Roman"/>
              </w:rPr>
              <w:t>13</w:t>
            </w:r>
            <w:r w:rsidRPr="00456410">
              <w:rPr>
                <w:rFonts w:ascii="Times New Roman" w:hAnsi="Times New Roman"/>
                <w:vertAlign w:val="superscript"/>
              </w:rPr>
              <w:t>th</w:t>
            </w:r>
          </w:p>
        </w:tc>
      </w:tr>
      <w:tr w:rsidR="00BF6D97" w:rsidRPr="00456410" w14:paraId="14F80043" w14:textId="77777777" w:rsidTr="00B2653F">
        <w:tc>
          <w:tcPr>
            <w:tcW w:w="2030" w:type="dxa"/>
          </w:tcPr>
          <w:p w14:paraId="494687F1" w14:textId="77777777" w:rsidR="00BF6D97" w:rsidRPr="00456410" w:rsidRDefault="00BF6D97" w:rsidP="00B2653F">
            <w:pPr>
              <w:pStyle w:val="NoSpacing"/>
              <w:rPr>
                <w:rFonts w:ascii="Times New Roman" w:hAnsi="Times New Roman"/>
              </w:rPr>
            </w:pPr>
            <w:r w:rsidRPr="00456410">
              <w:rPr>
                <w:rFonts w:ascii="Times New Roman" w:hAnsi="Times New Roman"/>
              </w:rPr>
              <w:t>1990, July</w:t>
            </w:r>
          </w:p>
        </w:tc>
        <w:tc>
          <w:tcPr>
            <w:tcW w:w="1123" w:type="dxa"/>
          </w:tcPr>
          <w:p w14:paraId="31D9F833" w14:textId="77777777" w:rsidR="00BF6D97" w:rsidRPr="00456410" w:rsidRDefault="00BF6D97" w:rsidP="00B2653F">
            <w:pPr>
              <w:pStyle w:val="NoSpacing"/>
              <w:rPr>
                <w:rFonts w:ascii="Times New Roman" w:hAnsi="Times New Roman"/>
              </w:rPr>
            </w:pPr>
            <w:r w:rsidRPr="00456410">
              <w:rPr>
                <w:rFonts w:ascii="Times New Roman" w:hAnsi="Times New Roman"/>
              </w:rPr>
              <w:t>139246</w:t>
            </w:r>
          </w:p>
        </w:tc>
        <w:tc>
          <w:tcPr>
            <w:tcW w:w="1123" w:type="dxa"/>
          </w:tcPr>
          <w:p w14:paraId="12139997" w14:textId="77777777" w:rsidR="00BF6D97" w:rsidRPr="00456410" w:rsidRDefault="00BF6D97" w:rsidP="00B2653F">
            <w:pPr>
              <w:pStyle w:val="NoSpacing"/>
              <w:rPr>
                <w:rFonts w:ascii="Times New Roman" w:hAnsi="Times New Roman"/>
              </w:rPr>
            </w:pPr>
            <w:r w:rsidRPr="00456410">
              <w:rPr>
                <w:rFonts w:ascii="Times New Roman" w:hAnsi="Times New Roman"/>
              </w:rPr>
              <w:t>138548</w:t>
            </w:r>
          </w:p>
        </w:tc>
      </w:tr>
      <w:tr w:rsidR="00BF6D97" w:rsidRPr="00456410" w14:paraId="36FC6F02" w14:textId="77777777" w:rsidTr="00B2653F">
        <w:tc>
          <w:tcPr>
            <w:tcW w:w="2030" w:type="dxa"/>
          </w:tcPr>
          <w:p w14:paraId="092ECBFB" w14:textId="77777777" w:rsidR="00BF6D97" w:rsidRPr="00456410" w:rsidRDefault="00BF6D97" w:rsidP="00B2653F">
            <w:pPr>
              <w:pStyle w:val="NoSpacing"/>
              <w:rPr>
                <w:rFonts w:ascii="Times New Roman" w:hAnsi="Times New Roman"/>
              </w:rPr>
            </w:pPr>
            <w:r w:rsidRPr="00456410">
              <w:rPr>
                <w:rFonts w:ascii="Times New Roman" w:hAnsi="Times New Roman"/>
              </w:rPr>
              <w:t>1990, July</w:t>
            </w:r>
          </w:p>
        </w:tc>
        <w:tc>
          <w:tcPr>
            <w:tcW w:w="1123" w:type="dxa"/>
          </w:tcPr>
          <w:p w14:paraId="63541427" w14:textId="77777777" w:rsidR="00BF6D97" w:rsidRPr="00456410" w:rsidRDefault="00BF6D97" w:rsidP="00B2653F">
            <w:pPr>
              <w:pStyle w:val="NoSpacing"/>
              <w:rPr>
                <w:rFonts w:ascii="Times New Roman" w:hAnsi="Times New Roman"/>
              </w:rPr>
            </w:pPr>
            <w:r w:rsidRPr="00456410">
              <w:rPr>
                <w:rFonts w:ascii="Times New Roman" w:hAnsi="Times New Roman"/>
              </w:rPr>
              <w:t>134012</w:t>
            </w:r>
          </w:p>
        </w:tc>
        <w:tc>
          <w:tcPr>
            <w:tcW w:w="1123" w:type="dxa"/>
          </w:tcPr>
          <w:p w14:paraId="2B96104F" w14:textId="77777777" w:rsidR="00BF6D97" w:rsidRPr="00456410" w:rsidRDefault="00BF6D97" w:rsidP="00B2653F">
            <w:pPr>
              <w:pStyle w:val="NoSpacing"/>
              <w:rPr>
                <w:rFonts w:ascii="Times New Roman" w:hAnsi="Times New Roman"/>
              </w:rPr>
            </w:pPr>
            <w:r w:rsidRPr="00456410">
              <w:rPr>
                <w:rFonts w:ascii="Times New Roman" w:hAnsi="Times New Roman"/>
              </w:rPr>
              <w:t>132908</w:t>
            </w:r>
          </w:p>
        </w:tc>
      </w:tr>
      <w:tr w:rsidR="00BF6D97" w:rsidRPr="00456410" w14:paraId="536BE904" w14:textId="77777777" w:rsidTr="00B2653F">
        <w:tc>
          <w:tcPr>
            <w:tcW w:w="2030" w:type="dxa"/>
          </w:tcPr>
          <w:p w14:paraId="0D3B5E12" w14:textId="77777777" w:rsidR="00BF6D97" w:rsidRPr="00456410" w:rsidRDefault="00BF6D97" w:rsidP="00B2653F">
            <w:pPr>
              <w:pStyle w:val="NoSpacing"/>
              <w:rPr>
                <w:rFonts w:ascii="Times New Roman" w:hAnsi="Times New Roman"/>
              </w:rPr>
            </w:pPr>
            <w:r w:rsidRPr="00456410">
              <w:rPr>
                <w:rFonts w:ascii="Times New Roman" w:hAnsi="Times New Roman"/>
              </w:rPr>
              <w:t>1991, September</w:t>
            </w:r>
          </w:p>
        </w:tc>
        <w:tc>
          <w:tcPr>
            <w:tcW w:w="1123" w:type="dxa"/>
          </w:tcPr>
          <w:p w14:paraId="399490D0" w14:textId="77777777" w:rsidR="00BF6D97" w:rsidRPr="00456410" w:rsidRDefault="00BF6D97" w:rsidP="00B2653F">
            <w:pPr>
              <w:pStyle w:val="NoSpacing"/>
              <w:rPr>
                <w:rFonts w:ascii="Times New Roman" w:hAnsi="Times New Roman"/>
              </w:rPr>
            </w:pPr>
            <w:r w:rsidRPr="00456410">
              <w:rPr>
                <w:rFonts w:ascii="Times New Roman" w:hAnsi="Times New Roman"/>
              </w:rPr>
              <w:t>137055</w:t>
            </w:r>
          </w:p>
        </w:tc>
        <w:tc>
          <w:tcPr>
            <w:tcW w:w="1123" w:type="dxa"/>
          </w:tcPr>
          <w:p w14:paraId="13843EDA" w14:textId="77777777" w:rsidR="00BF6D97" w:rsidRPr="00456410" w:rsidRDefault="00BF6D97" w:rsidP="00B2653F">
            <w:pPr>
              <w:pStyle w:val="NoSpacing"/>
              <w:rPr>
                <w:rFonts w:ascii="Times New Roman" w:hAnsi="Times New Roman"/>
              </w:rPr>
            </w:pPr>
            <w:r w:rsidRPr="00456410">
              <w:rPr>
                <w:rFonts w:ascii="Times New Roman" w:hAnsi="Times New Roman"/>
              </w:rPr>
              <w:t>136018</w:t>
            </w:r>
          </w:p>
        </w:tc>
      </w:tr>
      <w:tr w:rsidR="00BF6D97" w:rsidRPr="00456410" w14:paraId="305EDE78" w14:textId="77777777" w:rsidTr="00B2653F">
        <w:tc>
          <w:tcPr>
            <w:tcW w:w="2030" w:type="dxa"/>
          </w:tcPr>
          <w:p w14:paraId="6DD724A7" w14:textId="77777777" w:rsidR="00BF6D97" w:rsidRPr="00456410" w:rsidRDefault="00BF6D97" w:rsidP="00B2653F">
            <w:pPr>
              <w:pStyle w:val="NoSpacing"/>
              <w:rPr>
                <w:rFonts w:ascii="Times New Roman" w:hAnsi="Times New Roman"/>
              </w:rPr>
            </w:pPr>
            <w:r w:rsidRPr="00456410">
              <w:rPr>
                <w:rFonts w:ascii="Times New Roman" w:hAnsi="Times New Roman"/>
              </w:rPr>
              <w:t>1991, September</w:t>
            </w:r>
          </w:p>
        </w:tc>
        <w:tc>
          <w:tcPr>
            <w:tcW w:w="1123" w:type="dxa"/>
          </w:tcPr>
          <w:p w14:paraId="71A61194" w14:textId="77777777" w:rsidR="00BF6D97" w:rsidRPr="00456410" w:rsidRDefault="00BF6D97" w:rsidP="00B2653F">
            <w:pPr>
              <w:pStyle w:val="NoSpacing"/>
              <w:rPr>
                <w:rFonts w:ascii="Times New Roman" w:hAnsi="Times New Roman"/>
              </w:rPr>
            </w:pPr>
            <w:r w:rsidRPr="00456410">
              <w:rPr>
                <w:rFonts w:ascii="Times New Roman" w:hAnsi="Times New Roman"/>
              </w:rPr>
              <w:t>133732</w:t>
            </w:r>
          </w:p>
        </w:tc>
        <w:tc>
          <w:tcPr>
            <w:tcW w:w="1123" w:type="dxa"/>
          </w:tcPr>
          <w:p w14:paraId="0AFD3ECC" w14:textId="77777777" w:rsidR="00BF6D97" w:rsidRPr="00456410" w:rsidRDefault="00BF6D97" w:rsidP="00B2653F">
            <w:pPr>
              <w:pStyle w:val="NoSpacing"/>
              <w:rPr>
                <w:rFonts w:ascii="Times New Roman" w:hAnsi="Times New Roman"/>
              </w:rPr>
            </w:pPr>
            <w:r w:rsidRPr="00456410">
              <w:rPr>
                <w:rFonts w:ascii="Times New Roman" w:hAnsi="Times New Roman"/>
              </w:rPr>
              <w:t>131843</w:t>
            </w:r>
          </w:p>
        </w:tc>
      </w:tr>
      <w:tr w:rsidR="00BF6D97" w:rsidRPr="00456410" w14:paraId="15B5DF26" w14:textId="77777777" w:rsidTr="00B2653F">
        <w:tc>
          <w:tcPr>
            <w:tcW w:w="2030" w:type="dxa"/>
          </w:tcPr>
          <w:p w14:paraId="42896A93" w14:textId="77777777" w:rsidR="00BF6D97" w:rsidRPr="00456410" w:rsidRDefault="00BF6D97" w:rsidP="00B2653F">
            <w:pPr>
              <w:pStyle w:val="NoSpacing"/>
              <w:rPr>
                <w:rFonts w:ascii="Times New Roman" w:hAnsi="Times New Roman"/>
              </w:rPr>
            </w:pPr>
            <w:r w:rsidRPr="00456410">
              <w:rPr>
                <w:rFonts w:ascii="Times New Roman" w:hAnsi="Times New Roman"/>
              </w:rPr>
              <w:t>1991, December</w:t>
            </w:r>
          </w:p>
        </w:tc>
        <w:tc>
          <w:tcPr>
            <w:tcW w:w="1123" w:type="dxa"/>
          </w:tcPr>
          <w:p w14:paraId="2CCA6019" w14:textId="77777777" w:rsidR="00BF6D97" w:rsidRPr="00456410" w:rsidRDefault="00BF6D97" w:rsidP="00B2653F">
            <w:pPr>
              <w:pStyle w:val="NoSpacing"/>
              <w:rPr>
                <w:rFonts w:ascii="Times New Roman" w:hAnsi="Times New Roman"/>
              </w:rPr>
            </w:pPr>
            <w:r w:rsidRPr="00456410">
              <w:rPr>
                <w:rFonts w:ascii="Times New Roman" w:hAnsi="Times New Roman"/>
              </w:rPr>
              <w:t>123552</w:t>
            </w:r>
          </w:p>
        </w:tc>
        <w:tc>
          <w:tcPr>
            <w:tcW w:w="1123" w:type="dxa"/>
          </w:tcPr>
          <w:p w14:paraId="6AD558A0" w14:textId="77777777" w:rsidR="00BF6D97" w:rsidRPr="00456410" w:rsidRDefault="00BF6D97" w:rsidP="00B2653F">
            <w:pPr>
              <w:pStyle w:val="NoSpacing"/>
              <w:rPr>
                <w:rFonts w:ascii="Times New Roman" w:hAnsi="Times New Roman"/>
              </w:rPr>
            </w:pPr>
            <w:r w:rsidRPr="00456410">
              <w:rPr>
                <w:rFonts w:ascii="Times New Roman" w:hAnsi="Times New Roman"/>
              </w:rPr>
              <w:t>121641</w:t>
            </w:r>
          </w:p>
        </w:tc>
      </w:tr>
      <w:tr w:rsidR="00BF6D97" w:rsidRPr="00456410" w14:paraId="4559A2C2" w14:textId="77777777" w:rsidTr="00B2653F">
        <w:tc>
          <w:tcPr>
            <w:tcW w:w="2030" w:type="dxa"/>
          </w:tcPr>
          <w:p w14:paraId="7D3E735E" w14:textId="77777777" w:rsidR="00BF6D97" w:rsidRPr="00456410" w:rsidRDefault="00BF6D97" w:rsidP="00B2653F">
            <w:pPr>
              <w:pStyle w:val="NoSpacing"/>
              <w:rPr>
                <w:rFonts w:ascii="Times New Roman" w:hAnsi="Times New Roman"/>
              </w:rPr>
            </w:pPr>
            <w:r w:rsidRPr="00456410">
              <w:rPr>
                <w:rFonts w:ascii="Times New Roman" w:hAnsi="Times New Roman"/>
              </w:rPr>
              <w:t>1991, December</w:t>
            </w:r>
          </w:p>
        </w:tc>
        <w:tc>
          <w:tcPr>
            <w:tcW w:w="1123" w:type="dxa"/>
          </w:tcPr>
          <w:p w14:paraId="5FDCD0B0" w14:textId="77777777" w:rsidR="00BF6D97" w:rsidRPr="00456410" w:rsidRDefault="00BF6D97" w:rsidP="00B2653F">
            <w:pPr>
              <w:pStyle w:val="NoSpacing"/>
              <w:rPr>
                <w:rFonts w:ascii="Times New Roman" w:hAnsi="Times New Roman"/>
              </w:rPr>
            </w:pPr>
            <w:r w:rsidRPr="00456410">
              <w:rPr>
                <w:rFonts w:ascii="Times New Roman" w:hAnsi="Times New Roman"/>
              </w:rPr>
              <w:t>121139</w:t>
            </w:r>
          </w:p>
        </w:tc>
        <w:tc>
          <w:tcPr>
            <w:tcW w:w="1123" w:type="dxa"/>
          </w:tcPr>
          <w:p w14:paraId="353ECD60" w14:textId="77777777" w:rsidR="00BF6D97" w:rsidRPr="00456410" w:rsidRDefault="00BF6D97" w:rsidP="00B2653F">
            <w:pPr>
              <w:pStyle w:val="NoSpacing"/>
              <w:rPr>
                <w:rFonts w:ascii="Times New Roman" w:hAnsi="Times New Roman"/>
              </w:rPr>
            </w:pPr>
            <w:r w:rsidRPr="00456410">
              <w:rPr>
                <w:rFonts w:ascii="Times New Roman" w:hAnsi="Times New Roman"/>
              </w:rPr>
              <w:t>118723</w:t>
            </w:r>
          </w:p>
        </w:tc>
      </w:tr>
      <w:tr w:rsidR="00BF6D97" w:rsidRPr="00456410" w14:paraId="041971C0" w14:textId="77777777" w:rsidTr="00B2653F">
        <w:tc>
          <w:tcPr>
            <w:tcW w:w="2030" w:type="dxa"/>
          </w:tcPr>
          <w:p w14:paraId="1AC5BFE0" w14:textId="77777777" w:rsidR="00BF6D97" w:rsidRPr="00456410" w:rsidRDefault="00BF6D97" w:rsidP="00B2653F">
            <w:pPr>
              <w:pStyle w:val="NoSpacing"/>
              <w:rPr>
                <w:rFonts w:ascii="Times New Roman" w:hAnsi="Times New Roman"/>
              </w:rPr>
            </w:pPr>
            <w:r w:rsidRPr="00456410">
              <w:rPr>
                <w:rFonts w:ascii="Times New Roman" w:hAnsi="Times New Roman"/>
              </w:rPr>
              <w:t xml:space="preserve">1992, March </w:t>
            </w:r>
          </w:p>
        </w:tc>
        <w:tc>
          <w:tcPr>
            <w:tcW w:w="1123" w:type="dxa"/>
          </w:tcPr>
          <w:p w14:paraId="2F5EAE39" w14:textId="77777777" w:rsidR="00BF6D97" w:rsidRPr="00456410" w:rsidRDefault="00BF6D97" w:rsidP="00B2653F">
            <w:pPr>
              <w:pStyle w:val="NoSpacing"/>
              <w:rPr>
                <w:rFonts w:ascii="Times New Roman" w:hAnsi="Times New Roman"/>
              </w:rPr>
            </w:pPr>
            <w:r w:rsidRPr="00456410">
              <w:rPr>
                <w:rFonts w:ascii="Times New Roman" w:hAnsi="Times New Roman"/>
              </w:rPr>
              <w:t>128293</w:t>
            </w:r>
          </w:p>
        </w:tc>
        <w:tc>
          <w:tcPr>
            <w:tcW w:w="1123" w:type="dxa"/>
          </w:tcPr>
          <w:p w14:paraId="5E4E7CDF" w14:textId="77777777" w:rsidR="00BF6D97" w:rsidRPr="00456410" w:rsidRDefault="00BF6D97" w:rsidP="00B2653F">
            <w:pPr>
              <w:pStyle w:val="NoSpacing"/>
              <w:rPr>
                <w:rFonts w:ascii="Times New Roman" w:hAnsi="Times New Roman"/>
              </w:rPr>
            </w:pPr>
            <w:r w:rsidRPr="00456410">
              <w:rPr>
                <w:rFonts w:ascii="Times New Roman" w:hAnsi="Times New Roman"/>
              </w:rPr>
              <w:t>125532</w:t>
            </w:r>
          </w:p>
        </w:tc>
      </w:tr>
      <w:tr w:rsidR="00BF6D97" w:rsidRPr="00456410" w14:paraId="7E9859BC" w14:textId="77777777" w:rsidTr="00B2653F">
        <w:tc>
          <w:tcPr>
            <w:tcW w:w="2030" w:type="dxa"/>
          </w:tcPr>
          <w:p w14:paraId="5F2D7417" w14:textId="77777777" w:rsidR="00BF6D97" w:rsidRPr="00456410" w:rsidRDefault="00BF6D97" w:rsidP="00B2653F">
            <w:pPr>
              <w:pStyle w:val="NoSpacing"/>
              <w:rPr>
                <w:rFonts w:ascii="Times New Roman" w:hAnsi="Times New Roman"/>
              </w:rPr>
            </w:pPr>
            <w:r w:rsidRPr="00456410">
              <w:rPr>
                <w:rFonts w:ascii="Times New Roman" w:hAnsi="Times New Roman"/>
              </w:rPr>
              <w:t xml:space="preserve">1992, March </w:t>
            </w:r>
          </w:p>
        </w:tc>
        <w:tc>
          <w:tcPr>
            <w:tcW w:w="1123" w:type="dxa"/>
          </w:tcPr>
          <w:p w14:paraId="6DCB9009" w14:textId="77777777" w:rsidR="00BF6D97" w:rsidRPr="00456410" w:rsidRDefault="00BF6D97" w:rsidP="00B2653F">
            <w:pPr>
              <w:pStyle w:val="NoSpacing"/>
              <w:rPr>
                <w:rFonts w:ascii="Times New Roman" w:hAnsi="Times New Roman"/>
              </w:rPr>
            </w:pPr>
            <w:r w:rsidRPr="00456410">
              <w:rPr>
                <w:rFonts w:ascii="Times New Roman" w:hAnsi="Times New Roman"/>
              </w:rPr>
              <w:t>124631</w:t>
            </w:r>
          </w:p>
        </w:tc>
        <w:tc>
          <w:tcPr>
            <w:tcW w:w="1123" w:type="dxa"/>
          </w:tcPr>
          <w:p w14:paraId="3561A8E0" w14:textId="77777777" w:rsidR="00BF6D97" w:rsidRPr="00456410" w:rsidRDefault="00BF6D97" w:rsidP="00B2653F">
            <w:pPr>
              <w:pStyle w:val="NoSpacing"/>
              <w:rPr>
                <w:rFonts w:ascii="Times New Roman" w:hAnsi="Times New Roman"/>
              </w:rPr>
            </w:pPr>
            <w:r w:rsidRPr="00456410">
              <w:rPr>
                <w:rFonts w:ascii="Times New Roman" w:hAnsi="Times New Roman"/>
              </w:rPr>
              <w:t>120249</w:t>
            </w:r>
          </w:p>
        </w:tc>
      </w:tr>
      <w:tr w:rsidR="00BF6D97" w:rsidRPr="00456410" w14:paraId="0A7449ED" w14:textId="77777777" w:rsidTr="00B2653F">
        <w:tc>
          <w:tcPr>
            <w:tcW w:w="2030" w:type="dxa"/>
          </w:tcPr>
          <w:p w14:paraId="35B782A0" w14:textId="77777777" w:rsidR="00BF6D97" w:rsidRPr="00456410" w:rsidRDefault="00BF6D97" w:rsidP="00B2653F">
            <w:pPr>
              <w:pStyle w:val="NoSpacing"/>
              <w:rPr>
                <w:rFonts w:ascii="Times New Roman" w:hAnsi="Times New Roman"/>
              </w:rPr>
            </w:pPr>
            <w:r w:rsidRPr="00456410">
              <w:rPr>
                <w:rFonts w:ascii="Times New Roman" w:hAnsi="Times New Roman"/>
              </w:rPr>
              <w:t>1992, November</w:t>
            </w:r>
          </w:p>
        </w:tc>
        <w:tc>
          <w:tcPr>
            <w:tcW w:w="1123" w:type="dxa"/>
          </w:tcPr>
          <w:p w14:paraId="5C1AFB61" w14:textId="77777777" w:rsidR="00BF6D97" w:rsidRPr="00456410" w:rsidRDefault="00BF6D97" w:rsidP="00B2653F">
            <w:pPr>
              <w:pStyle w:val="NoSpacing"/>
              <w:rPr>
                <w:rFonts w:ascii="Times New Roman" w:hAnsi="Times New Roman"/>
              </w:rPr>
            </w:pPr>
            <w:r w:rsidRPr="00456410">
              <w:rPr>
                <w:rFonts w:ascii="Times New Roman" w:hAnsi="Times New Roman"/>
              </w:rPr>
              <w:t>124609</w:t>
            </w:r>
          </w:p>
        </w:tc>
        <w:tc>
          <w:tcPr>
            <w:tcW w:w="1123" w:type="dxa"/>
          </w:tcPr>
          <w:p w14:paraId="122AAE7A" w14:textId="77777777" w:rsidR="00BF6D97" w:rsidRPr="00456410" w:rsidRDefault="00BF6D97" w:rsidP="00B2653F">
            <w:pPr>
              <w:pStyle w:val="NoSpacing"/>
              <w:rPr>
                <w:rFonts w:ascii="Times New Roman" w:hAnsi="Times New Roman"/>
              </w:rPr>
            </w:pPr>
            <w:r w:rsidRPr="00456410">
              <w:rPr>
                <w:rFonts w:ascii="Times New Roman" w:hAnsi="Times New Roman"/>
              </w:rPr>
              <w:t>122770</w:t>
            </w:r>
          </w:p>
        </w:tc>
      </w:tr>
      <w:tr w:rsidR="00BF6D97" w:rsidRPr="00456410" w14:paraId="7F08EF0F" w14:textId="77777777" w:rsidTr="00B2653F">
        <w:tc>
          <w:tcPr>
            <w:tcW w:w="2030" w:type="dxa"/>
          </w:tcPr>
          <w:p w14:paraId="2A44C724" w14:textId="77777777" w:rsidR="00BF6D97" w:rsidRPr="00456410" w:rsidRDefault="00BF6D97" w:rsidP="00B2653F">
            <w:pPr>
              <w:pStyle w:val="NoSpacing"/>
              <w:rPr>
                <w:rFonts w:ascii="Times New Roman" w:hAnsi="Times New Roman"/>
              </w:rPr>
            </w:pPr>
            <w:r w:rsidRPr="00456410">
              <w:rPr>
                <w:rFonts w:ascii="Times New Roman" w:hAnsi="Times New Roman"/>
              </w:rPr>
              <w:t>1992, November</w:t>
            </w:r>
          </w:p>
        </w:tc>
        <w:tc>
          <w:tcPr>
            <w:tcW w:w="1123" w:type="dxa"/>
          </w:tcPr>
          <w:p w14:paraId="2B9872D7" w14:textId="77777777" w:rsidR="00BF6D97" w:rsidRPr="00456410" w:rsidRDefault="00BF6D97" w:rsidP="00B2653F">
            <w:pPr>
              <w:pStyle w:val="NoSpacing"/>
              <w:rPr>
                <w:rFonts w:ascii="Times New Roman" w:hAnsi="Times New Roman"/>
              </w:rPr>
            </w:pPr>
            <w:r w:rsidRPr="00456410">
              <w:rPr>
                <w:rFonts w:ascii="Times New Roman" w:hAnsi="Times New Roman"/>
              </w:rPr>
              <w:t>117584</w:t>
            </w:r>
          </w:p>
        </w:tc>
        <w:tc>
          <w:tcPr>
            <w:tcW w:w="1123" w:type="dxa"/>
          </w:tcPr>
          <w:p w14:paraId="127A75E1" w14:textId="77777777" w:rsidR="00BF6D97" w:rsidRPr="00456410" w:rsidRDefault="00BF6D97" w:rsidP="00B2653F">
            <w:pPr>
              <w:pStyle w:val="NoSpacing"/>
              <w:rPr>
                <w:rFonts w:ascii="Times New Roman" w:hAnsi="Times New Roman"/>
              </w:rPr>
            </w:pPr>
            <w:r w:rsidRPr="00456410">
              <w:rPr>
                <w:rFonts w:ascii="Times New Roman" w:hAnsi="Times New Roman"/>
              </w:rPr>
              <w:t>117263</w:t>
            </w:r>
          </w:p>
        </w:tc>
      </w:tr>
    </w:tbl>
    <w:p w14:paraId="32D55641" w14:textId="6C2CE581" w:rsidR="00BF6D97" w:rsidRPr="00456410" w:rsidRDefault="00BF6D97">
      <w:pPr>
        <w:rPr>
          <w:rFonts w:ascii="Times New Roman" w:hAnsi="Times New Roman" w:cs="Times New Roman"/>
          <w:sz w:val="24"/>
          <w:szCs w:val="24"/>
        </w:rPr>
      </w:pPr>
    </w:p>
    <w:p w14:paraId="116D67B9" w14:textId="722544B3" w:rsidR="00B25789" w:rsidRPr="00456410" w:rsidRDefault="00B25789">
      <w:pPr>
        <w:rPr>
          <w:rFonts w:ascii="Times New Roman" w:hAnsi="Times New Roman" w:cs="Times New Roman"/>
          <w:b/>
          <w:sz w:val="24"/>
          <w:szCs w:val="24"/>
          <w:u w:val="single"/>
        </w:rPr>
      </w:pPr>
      <w:r w:rsidRPr="00456410">
        <w:rPr>
          <w:rFonts w:ascii="Times New Roman" w:hAnsi="Times New Roman" w:cs="Times New Roman"/>
          <w:b/>
          <w:sz w:val="24"/>
          <w:szCs w:val="24"/>
          <w:u w:val="single"/>
        </w:rPr>
        <w:t xml:space="preserve">Solution </w:t>
      </w:r>
    </w:p>
    <w:p w14:paraId="1AC98E33" w14:textId="3635C616" w:rsidR="009640F3" w:rsidRPr="00456410" w:rsidRDefault="009640F3">
      <w:pPr>
        <w:rPr>
          <w:rFonts w:ascii="Times New Roman" w:hAnsi="Times New Roman" w:cs="Times New Roman"/>
          <w:sz w:val="24"/>
          <w:szCs w:val="24"/>
        </w:rPr>
      </w:pPr>
      <w:r w:rsidRPr="00456410">
        <w:rPr>
          <w:rFonts w:ascii="Times New Roman" w:hAnsi="Times New Roman" w:cs="Times New Roman"/>
          <w:sz w:val="24"/>
          <w:szCs w:val="24"/>
        </w:rPr>
        <w:t>We are given;</w:t>
      </w:r>
    </w:p>
    <w:p w14:paraId="372B9BE7" w14:textId="77777777" w:rsidR="002D3D67" w:rsidRPr="00456410" w:rsidRDefault="002D3D67">
      <w:pPr>
        <w:rPr>
          <w:rFonts w:ascii="Times New Roman" w:hAnsi="Times New Roman" w:cs="Times New Roman"/>
          <w:sz w:val="24"/>
          <w:szCs w:val="24"/>
        </w:rPr>
      </w:pPr>
      <w:r w:rsidRPr="00456410">
        <w:rPr>
          <w:rFonts w:ascii="Times New Roman" w:hAnsi="Times New Roman" w:cs="Times New Roman"/>
          <w:sz w:val="24"/>
          <w:szCs w:val="24"/>
        </w:rPr>
        <w:t xml:space="preserve">N=10 </w:t>
      </w:r>
    </w:p>
    <w:p w14:paraId="76209154" w14:textId="2B6538B0" w:rsidR="002D3D67" w:rsidRPr="00456410" w:rsidRDefault="002D3D67">
      <w:pPr>
        <w:rPr>
          <w:rFonts w:ascii="Times New Roman" w:hAnsi="Times New Roman" w:cs="Times New Roman"/>
          <w:sz w:val="24"/>
          <w:szCs w:val="24"/>
        </w:rPr>
      </w:pPr>
      <w:r w:rsidRPr="00456410">
        <w:rPr>
          <w:rFonts w:ascii="Times New Roman" w:hAnsi="Times New Roman" w:cs="Times New Roman"/>
          <w:sz w:val="24"/>
          <w:szCs w:val="24"/>
        </w:rPr>
        <w:lastRenderedPageBreak/>
        <w:t xml:space="preserve"> </w:t>
      </w:r>
      <m:oMath>
        <m:r>
          <w:rPr>
            <w:rFonts w:ascii="Cambria Math" w:hAnsi="Cambria Math" w:cs="Times New Roman"/>
            <w:sz w:val="24"/>
            <w:szCs w:val="24"/>
          </w:rPr>
          <m:t>C=1-α=1-0.90=0.10</m:t>
        </m:r>
      </m:oMath>
    </w:p>
    <w:p w14:paraId="653C91C6" w14:textId="6ADACC2E" w:rsidR="002D3D67" w:rsidRPr="00456410" w:rsidRDefault="002D3D67">
      <w:pPr>
        <w:rPr>
          <w:rFonts w:ascii="Times New Roman" w:hAnsi="Times New Roman" w:cs="Times New Roman"/>
          <w:sz w:val="24"/>
          <w:szCs w:val="24"/>
        </w:rPr>
      </w:pPr>
      <w:r w:rsidRPr="00456410">
        <w:rPr>
          <w:rFonts w:ascii="Times New Roman" w:hAnsi="Times New Roman" w:cs="Times New Roman"/>
          <w:sz w:val="24"/>
          <w:szCs w:val="24"/>
        </w:rPr>
        <w:t>Let:</w:t>
      </w:r>
    </w:p>
    <w:p w14:paraId="66D7F6F2" w14:textId="4446EB2B" w:rsidR="002D3D67" w:rsidRPr="00456410" w:rsidRDefault="002D3D67">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m:rPr>
            <m:sty m:val="p"/>
          </m:rPr>
          <w:rPr>
            <w:rFonts w:ascii="Cambria Math" w:hAnsi="Cambria Math" w:cs="Times New Roman"/>
            <w:sz w:val="24"/>
            <w:szCs w:val="24"/>
          </w:rPr>
          <m:t>traffic count on Friday the 6</m:t>
        </m:r>
        <m:r>
          <m:rPr>
            <m:sty m:val="p"/>
          </m:rPr>
          <w:rPr>
            <w:rFonts w:ascii="Cambria Math" w:hAnsi="Cambria Math" w:cs="Times New Roman"/>
            <w:sz w:val="24"/>
            <w:szCs w:val="24"/>
            <w:vertAlign w:val="superscript"/>
          </w:rPr>
          <m:t>th</m:t>
        </m:r>
      </m:oMath>
    </w:p>
    <w:p w14:paraId="6FB89EFF" w14:textId="5C31D7FB" w:rsidR="002D3D67" w:rsidRPr="00456410" w:rsidRDefault="002D3D67">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m:rPr>
            <m:sty m:val="p"/>
          </m:rPr>
          <w:rPr>
            <w:rFonts w:ascii="Cambria Math" w:hAnsi="Cambria Math" w:cs="Times New Roman"/>
            <w:sz w:val="24"/>
            <w:szCs w:val="24"/>
          </w:rPr>
          <m:t>traffic count on Friday the 13</m:t>
        </m:r>
        <m:r>
          <m:rPr>
            <m:sty m:val="p"/>
          </m:rPr>
          <w:rPr>
            <w:rFonts w:ascii="Cambria Math" w:hAnsi="Cambria Math" w:cs="Times New Roman"/>
            <w:sz w:val="24"/>
            <w:szCs w:val="24"/>
            <w:vertAlign w:val="superscript"/>
          </w:rPr>
          <m:t>th</m:t>
        </m:r>
      </m:oMath>
    </w:p>
    <w:p w14:paraId="7F37A474" w14:textId="4D18A6A9" w:rsidR="002D3D67" w:rsidRPr="00456410" w:rsidRDefault="002D3D67">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r>
          <m:rPr>
            <m:sty m:val="p"/>
          </m:rPr>
          <w:rPr>
            <w:rFonts w:ascii="Cambria Math" w:hAnsi="Cambria Math" w:cs="Times New Roman"/>
            <w:sz w:val="24"/>
            <w:szCs w:val="24"/>
          </w:rPr>
          <m:t>mean traffic count on Friday the 6</m:t>
        </m:r>
        <m:r>
          <m:rPr>
            <m:sty m:val="p"/>
          </m:rPr>
          <w:rPr>
            <w:rFonts w:ascii="Cambria Math" w:hAnsi="Cambria Math" w:cs="Times New Roman"/>
            <w:sz w:val="24"/>
            <w:szCs w:val="24"/>
            <w:vertAlign w:val="superscript"/>
          </w:rPr>
          <m:t>th</m:t>
        </m:r>
      </m:oMath>
    </w:p>
    <w:p w14:paraId="45BE8CEB" w14:textId="762111CC" w:rsidR="00087009" w:rsidRPr="00456410" w:rsidRDefault="00087009">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r>
          <m:rPr>
            <m:sty m:val="p"/>
          </m:rPr>
          <w:rPr>
            <w:rFonts w:ascii="Cambria Math" w:hAnsi="Cambria Math" w:cs="Times New Roman"/>
            <w:sz w:val="24"/>
            <w:szCs w:val="24"/>
          </w:rPr>
          <m:t>mean traffic count on Friday the 13</m:t>
        </m:r>
        <m:r>
          <m:rPr>
            <m:sty m:val="p"/>
          </m:rPr>
          <w:rPr>
            <w:rFonts w:ascii="Cambria Math" w:hAnsi="Cambria Math" w:cs="Times New Roman"/>
            <w:sz w:val="24"/>
            <w:szCs w:val="24"/>
            <w:vertAlign w:val="superscript"/>
          </w:rPr>
          <m:t>th</m:t>
        </m:r>
      </m:oMath>
    </w:p>
    <w:p w14:paraId="6DB4AB3A" w14:textId="2FA8894F" w:rsidR="008F6E6C" w:rsidRPr="00456410" w:rsidRDefault="006E57C7">
      <w:pPr>
        <w:rPr>
          <w:rFonts w:ascii="Times New Roman" w:hAnsi="Times New Roman" w:cs="Times New Roman"/>
          <w:b/>
          <w:sz w:val="24"/>
          <w:szCs w:val="24"/>
        </w:rPr>
      </w:pPr>
      <w:r w:rsidRPr="00456410">
        <w:rPr>
          <w:rFonts w:ascii="Times New Roman" w:hAnsi="Times New Roman" w:cs="Times New Roman"/>
          <w:b/>
          <w:sz w:val="24"/>
          <w:szCs w:val="24"/>
        </w:rPr>
        <w:t xml:space="preserve">Calculating sample statistic and Confidence interval using excel </w:t>
      </w:r>
    </w:p>
    <w:p w14:paraId="7D0EF236" w14:textId="64B64C16" w:rsidR="008F6E6C" w:rsidRPr="00456410" w:rsidRDefault="00415FE1">
      <w:pPr>
        <w:rPr>
          <w:rFonts w:ascii="Times New Roman" w:hAnsi="Times New Roman" w:cs="Times New Roman"/>
          <w:noProof/>
          <w:sz w:val="24"/>
          <w:szCs w:val="24"/>
        </w:rPr>
      </w:pPr>
      <w:r w:rsidRPr="00456410">
        <w:rPr>
          <w:rFonts w:ascii="Times New Roman" w:hAnsi="Times New Roman" w:cs="Times New Roman"/>
          <w:noProof/>
          <w:sz w:val="24"/>
          <w:szCs w:val="24"/>
          <w:lang w:eastAsia="en-US"/>
        </w:rPr>
        <w:drawing>
          <wp:inline distT="0" distB="0" distL="0" distR="0" wp14:anchorId="1D7280CC" wp14:editId="0ACB74BF">
            <wp:extent cx="4886325" cy="5953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6325" cy="5953125"/>
                    </a:xfrm>
                    <a:prstGeom prst="rect">
                      <a:avLst/>
                    </a:prstGeom>
                    <a:noFill/>
                    <a:ln>
                      <a:noFill/>
                    </a:ln>
                  </pic:spPr>
                </pic:pic>
              </a:graphicData>
            </a:graphic>
          </wp:inline>
        </w:drawing>
      </w:r>
      <m:oMath>
        <m:r>
          <w:rPr>
            <w:rFonts w:ascii="Cambria Math" w:hAnsi="Cambria Math" w:cs="Times New Roman"/>
            <w:sz w:val="24"/>
            <w:szCs w:val="24"/>
          </w:rPr>
          <m:t>Mean of difference(</m:t>
        </m:r>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 1835.8</m:t>
        </m:r>
      </m:oMath>
    </w:p>
    <w:p w14:paraId="4091CC9F" w14:textId="6D1E0351" w:rsidR="005615D9" w:rsidRPr="00456410" w:rsidRDefault="005615D9">
      <w:pPr>
        <w:rPr>
          <w:rFonts w:ascii="Times New Roman" w:hAnsi="Times New Roman" w:cs="Times New Roman"/>
          <w:noProof/>
          <w:sz w:val="24"/>
          <w:szCs w:val="24"/>
        </w:rPr>
      </w:pPr>
      <w:r w:rsidRPr="00456410">
        <w:rPr>
          <w:rFonts w:ascii="Times New Roman" w:hAnsi="Times New Roman" w:cs="Times New Roman"/>
          <w:noProof/>
          <w:sz w:val="24"/>
          <w:szCs w:val="24"/>
        </w:rPr>
        <w:lastRenderedPageBreak/>
        <w:t xml:space="preserve"> </w:t>
      </w:r>
      <m:oMath>
        <m:r>
          <w:rPr>
            <w:rFonts w:ascii="Cambria Math" w:hAnsi="Cambria Math" w:cs="Times New Roman"/>
            <w:sz w:val="24"/>
            <w:szCs w:val="24"/>
          </w:rPr>
          <m:t>standard deviation of the differences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d</m:t>
            </m:r>
          </m:sub>
        </m:sSub>
        <m:r>
          <w:rPr>
            <w:rFonts w:ascii="Cambria Math" w:hAnsi="Cambria Math" w:cs="Times New Roman"/>
            <w:sz w:val="24"/>
            <w:szCs w:val="24"/>
          </w:rPr>
          <m:t>) = 1176.01</m:t>
        </m:r>
      </m:oMath>
    </w:p>
    <w:p w14:paraId="3EE3606B" w14:textId="3D5C58BC" w:rsidR="005615D9" w:rsidRPr="00456410" w:rsidRDefault="005615D9">
      <w:pPr>
        <w:rPr>
          <w:rFonts w:ascii="Times New Roman" w:hAnsi="Times New Roman" w:cs="Times New Roman"/>
          <w:b/>
          <w:noProof/>
          <w:sz w:val="24"/>
          <w:szCs w:val="24"/>
        </w:rPr>
      </w:pPr>
      <w:r w:rsidRPr="00456410">
        <w:rPr>
          <w:rFonts w:ascii="Times New Roman" w:hAnsi="Times New Roman" w:cs="Times New Roman"/>
          <w:b/>
          <w:noProof/>
          <w:sz w:val="24"/>
          <w:szCs w:val="24"/>
        </w:rPr>
        <w:t>Calculating the margin of error</w:t>
      </w:r>
    </w:p>
    <w:p w14:paraId="1AC4F4EC" w14:textId="0489ECFD" w:rsidR="005615D9" w:rsidRPr="00456410" w:rsidRDefault="005615D9" w:rsidP="005615D9">
      <w:pPr>
        <w:rPr>
          <w:rFonts w:ascii="Times New Roman" w:hAnsi="Times New Roman" w:cs="Times New Roman"/>
          <w:noProof/>
          <w:sz w:val="24"/>
          <w:szCs w:val="24"/>
        </w:rPr>
      </w:pPr>
      <w:r w:rsidRPr="00456410">
        <w:rPr>
          <w:rFonts w:ascii="Times New Roman" w:hAnsi="Times New Roman" w:cs="Times New Roman"/>
          <w:b/>
          <w:noProof/>
          <w:sz w:val="24"/>
          <w:szCs w:val="24"/>
        </w:rPr>
        <w:t xml:space="preserve"> </w:t>
      </w:r>
      <m:oMath>
        <m:r>
          <w:rPr>
            <w:rFonts w:ascii="Cambria Math" w:hAnsi="Cambria Math" w:cs="Times New Roman"/>
            <w:sz w:val="24"/>
            <w:szCs w:val="24"/>
          </w:rPr>
          <m:t>C = 1 – α = 1 = 0.9 = 0.1 in both tails</m:t>
        </m:r>
      </m:oMath>
    </w:p>
    <w:p w14:paraId="1C2427BB" w14:textId="663EC67F" w:rsidR="00C73437" w:rsidRPr="00456410" w:rsidRDefault="00C73437" w:rsidP="005615D9">
      <w:pPr>
        <w:rPr>
          <w:rFonts w:ascii="Times New Roman" w:hAnsi="Times New Roman" w:cs="Times New Roman"/>
          <w:b/>
          <w:noProof/>
          <w:sz w:val="24"/>
          <w:szCs w:val="24"/>
        </w:rPr>
      </w:pPr>
      <w:r w:rsidRPr="00456410">
        <w:rPr>
          <w:rFonts w:ascii="Times New Roman" w:hAnsi="Times New Roman" w:cs="Times New Roman"/>
          <w:b/>
          <w:noProof/>
          <w:sz w:val="24"/>
          <w:szCs w:val="24"/>
        </w:rPr>
        <w:t>Determining critical t-value using excel</w:t>
      </w:r>
    </w:p>
    <w:p w14:paraId="1151E4A9" w14:textId="3890CC1D" w:rsidR="00C73437" w:rsidRPr="00456410" w:rsidRDefault="00C73437" w:rsidP="005615D9">
      <w:pPr>
        <w:rPr>
          <w:rFonts w:ascii="Times New Roman" w:hAnsi="Times New Roman" w:cs="Times New Roman"/>
          <w:b/>
          <w:noProof/>
          <w:sz w:val="24"/>
          <w:szCs w:val="24"/>
        </w:rPr>
      </w:pPr>
      <w:r w:rsidRPr="00456410">
        <w:rPr>
          <w:rFonts w:ascii="Times New Roman" w:hAnsi="Times New Roman" w:cs="Times New Roman"/>
          <w:b/>
          <w:noProof/>
          <w:sz w:val="24"/>
          <w:szCs w:val="24"/>
        </w:rPr>
        <w:t xml:space="preserve"> </w:t>
      </w:r>
      <m:oMath>
        <m:r>
          <m:rPr>
            <m:sty m:val="bi"/>
          </m:rPr>
          <w:rPr>
            <w:rFonts w:ascii="Cambria Math" w:hAnsi="Cambria Math" w:cs="Times New Roman"/>
            <w:noProof/>
            <w:sz w:val="24"/>
            <w:szCs w:val="24"/>
          </w:rPr>
          <m:t>=</m:t>
        </m:r>
        <m:r>
          <w:rPr>
            <w:rFonts w:ascii="Cambria Math" w:hAnsi="Cambria Math" w:cs="Times New Roman"/>
            <w:noProof/>
            <w:sz w:val="24"/>
            <w:szCs w:val="24"/>
          </w:rPr>
          <m:t>T.INV.2T(0.1, 10-1) = 1.833</m:t>
        </m:r>
      </m:oMath>
    </w:p>
    <w:p w14:paraId="470C93FC" w14:textId="34D92767" w:rsidR="00C73437" w:rsidRPr="00456410" w:rsidRDefault="00C73437" w:rsidP="005615D9">
      <w:pPr>
        <w:rPr>
          <w:rFonts w:ascii="Times New Roman" w:hAnsi="Times New Roman" w:cs="Times New Roman"/>
          <w:noProof/>
          <w:sz w:val="24"/>
          <w:szCs w:val="24"/>
        </w:rPr>
      </w:pPr>
      <w:r w:rsidRPr="00456410">
        <w:rPr>
          <w:rFonts w:ascii="Times New Roman" w:hAnsi="Times New Roman" w:cs="Times New Roman"/>
          <w:noProof/>
          <w:sz w:val="24"/>
          <w:szCs w:val="24"/>
        </w:rPr>
        <w:t>Margin of error(E)</w:t>
      </w:r>
      <m:oMath>
        <m:r>
          <w:rPr>
            <w:rFonts w:ascii="Cambria Math" w:hAnsi="Cambria Math" w:cs="Times New Roman"/>
            <w:noProof/>
            <w:sz w:val="24"/>
            <w:szCs w:val="24"/>
          </w:rPr>
          <m:t>=</m:t>
        </m:r>
        <m:sSub>
          <m:sSubPr>
            <m:ctrlPr>
              <w:rPr>
                <w:rFonts w:ascii="Cambria Math" w:hAnsi="Cambria Math" w:cs="Times New Roman"/>
                <w:i/>
                <w:noProof/>
                <w:sz w:val="24"/>
                <w:szCs w:val="24"/>
              </w:rPr>
            </m:ctrlPr>
          </m:sSubPr>
          <m:e>
            <m:r>
              <w:rPr>
                <w:rFonts w:ascii="Cambria Math" w:hAnsi="Cambria Math" w:cs="Times New Roman"/>
                <w:noProof/>
                <w:sz w:val="24"/>
                <w:szCs w:val="24"/>
              </w:rPr>
              <m:t>t</m:t>
            </m:r>
          </m:e>
          <m:sub>
            <m:r>
              <w:rPr>
                <w:rFonts w:ascii="Cambria Math" w:hAnsi="Cambria Math" w:cs="Times New Roman"/>
                <w:noProof/>
                <w:sz w:val="24"/>
                <w:szCs w:val="24"/>
              </w:rPr>
              <m:t>c</m:t>
            </m:r>
          </m:sub>
        </m:sSub>
        <m:f>
          <m:fPr>
            <m:ctrlPr>
              <w:rPr>
                <w:rFonts w:ascii="Cambria Math" w:hAnsi="Cambria Math" w:cs="Times New Roman"/>
                <w:i/>
                <w:noProof/>
                <w:sz w:val="24"/>
                <w:szCs w:val="24"/>
              </w:rPr>
            </m:ctrlPr>
          </m:fPr>
          <m:num>
            <m:sSub>
              <m:sSubPr>
                <m:ctrlPr>
                  <w:rPr>
                    <w:rFonts w:ascii="Cambria Math" w:hAnsi="Cambria Math" w:cs="Times New Roman"/>
                    <w:i/>
                    <w:noProof/>
                    <w:sz w:val="24"/>
                    <w:szCs w:val="24"/>
                  </w:rPr>
                </m:ctrlPr>
              </m:sSubPr>
              <m:e>
                <m:r>
                  <w:rPr>
                    <w:rFonts w:ascii="Cambria Math" w:hAnsi="Cambria Math" w:cs="Times New Roman"/>
                    <w:noProof/>
                    <w:sz w:val="24"/>
                    <w:szCs w:val="24"/>
                  </w:rPr>
                  <m:t>S</m:t>
                </m:r>
              </m:e>
              <m:sub>
                <m:r>
                  <w:rPr>
                    <w:rFonts w:ascii="Cambria Math" w:hAnsi="Cambria Math" w:cs="Times New Roman"/>
                    <w:noProof/>
                    <w:sz w:val="24"/>
                    <w:szCs w:val="24"/>
                  </w:rPr>
                  <m:t>d</m:t>
                </m:r>
              </m:sub>
            </m:sSub>
          </m:num>
          <m:den>
            <m:rad>
              <m:radPr>
                <m:degHide m:val="1"/>
                <m:ctrlPr>
                  <w:rPr>
                    <w:rFonts w:ascii="Cambria Math" w:hAnsi="Cambria Math" w:cs="Times New Roman"/>
                    <w:i/>
                    <w:noProof/>
                    <w:sz w:val="24"/>
                    <w:szCs w:val="24"/>
                  </w:rPr>
                </m:ctrlPr>
              </m:radPr>
              <m:deg/>
              <m:e>
                <m:r>
                  <w:rPr>
                    <w:rFonts w:ascii="Cambria Math" w:hAnsi="Cambria Math" w:cs="Times New Roman"/>
                    <w:noProof/>
                    <w:sz w:val="24"/>
                    <w:szCs w:val="24"/>
                  </w:rPr>
                  <m:t>n</m:t>
                </m:r>
              </m:e>
            </m:rad>
          </m:den>
        </m:f>
        <m:r>
          <w:rPr>
            <w:rFonts w:ascii="Cambria Math" w:hAnsi="Cambria Math" w:cs="Times New Roman"/>
            <w:noProof/>
            <w:sz w:val="24"/>
            <w:szCs w:val="24"/>
          </w:rPr>
          <m:t>=1.833</m:t>
        </m:r>
        <m:f>
          <m:fPr>
            <m:ctrlPr>
              <w:rPr>
                <w:rFonts w:ascii="Cambria Math" w:hAnsi="Cambria Math" w:cs="Times New Roman"/>
                <w:i/>
                <w:noProof/>
                <w:sz w:val="24"/>
                <w:szCs w:val="24"/>
              </w:rPr>
            </m:ctrlPr>
          </m:fPr>
          <m:num>
            <m:r>
              <w:rPr>
                <w:rFonts w:ascii="Cambria Math" w:hAnsi="Cambria Math" w:cs="Times New Roman"/>
                <w:noProof/>
                <w:sz w:val="24"/>
                <w:szCs w:val="24"/>
              </w:rPr>
              <m:t>1176.01</m:t>
            </m:r>
          </m:num>
          <m:den>
            <m:rad>
              <m:radPr>
                <m:degHide m:val="1"/>
                <m:ctrlPr>
                  <w:rPr>
                    <w:rFonts w:ascii="Cambria Math" w:hAnsi="Cambria Math" w:cs="Times New Roman"/>
                    <w:i/>
                    <w:noProof/>
                    <w:sz w:val="24"/>
                    <w:szCs w:val="24"/>
                  </w:rPr>
                </m:ctrlPr>
              </m:radPr>
              <m:deg/>
              <m:e>
                <m:r>
                  <w:rPr>
                    <w:rFonts w:ascii="Cambria Math" w:hAnsi="Cambria Math" w:cs="Times New Roman"/>
                    <w:noProof/>
                    <w:sz w:val="24"/>
                    <w:szCs w:val="24"/>
                  </w:rPr>
                  <m:t>10</m:t>
                </m:r>
              </m:e>
            </m:rad>
          </m:den>
        </m:f>
        <m:r>
          <w:rPr>
            <w:rFonts w:ascii="Cambria Math" w:hAnsi="Cambria Math" w:cs="Times New Roman"/>
            <w:noProof/>
            <w:sz w:val="24"/>
            <w:szCs w:val="24"/>
          </w:rPr>
          <m:t>=681.70</m:t>
        </m:r>
      </m:oMath>
    </w:p>
    <w:p w14:paraId="09C970D0" w14:textId="4B1B52E3" w:rsidR="002C6F33" w:rsidRPr="00456410" w:rsidRDefault="002C6F33" w:rsidP="005615D9">
      <w:pPr>
        <w:rPr>
          <w:rFonts w:ascii="Times New Roman" w:hAnsi="Times New Roman" w:cs="Times New Roman"/>
          <w:noProof/>
          <w:sz w:val="24"/>
          <w:szCs w:val="24"/>
        </w:rPr>
      </w:pPr>
      <w:r w:rsidRPr="00456410">
        <w:rPr>
          <w:rFonts w:ascii="Times New Roman" w:hAnsi="Times New Roman" w:cs="Times New Roman"/>
          <w:noProof/>
          <w:sz w:val="24"/>
          <w:szCs w:val="24"/>
        </w:rPr>
        <w:t>Confidence interval(CI)</w:t>
      </w:r>
      <m:oMath>
        <m:r>
          <w:rPr>
            <w:rFonts w:ascii="Cambria Math" w:hAnsi="Cambria Math" w:cs="Times New Roman"/>
            <w:noProof/>
            <w:sz w:val="24"/>
            <w:szCs w:val="24"/>
          </w:rPr>
          <m:t>=</m:t>
        </m:r>
        <m:acc>
          <m:accPr>
            <m:chr m:val="̅"/>
            <m:ctrlPr>
              <w:rPr>
                <w:rFonts w:ascii="Cambria Math" w:hAnsi="Cambria Math" w:cs="Times New Roman"/>
                <w:i/>
                <w:noProof/>
                <w:sz w:val="24"/>
                <w:szCs w:val="24"/>
              </w:rPr>
            </m:ctrlPr>
          </m:accPr>
          <m:e>
            <m:r>
              <w:rPr>
                <w:rFonts w:ascii="Cambria Math" w:hAnsi="Cambria Math" w:cs="Times New Roman"/>
                <w:noProof/>
                <w:sz w:val="24"/>
                <w:szCs w:val="24"/>
              </w:rPr>
              <m:t>d</m:t>
            </m:r>
          </m:e>
        </m:acc>
        <m:r>
          <w:rPr>
            <w:rFonts w:ascii="Cambria Math" w:hAnsi="Cambria Math" w:cs="Times New Roman"/>
            <w:noProof/>
            <w:sz w:val="24"/>
            <w:szCs w:val="24"/>
          </w:rPr>
          <m:t xml:space="preserve">- E &lt; </m:t>
        </m:r>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d</m:t>
            </m:r>
          </m:sub>
        </m:sSub>
        <m:r>
          <w:rPr>
            <w:rFonts w:ascii="Cambria Math" w:hAnsi="Cambria Math" w:cs="Times New Roman"/>
            <w:noProof/>
            <w:sz w:val="24"/>
            <w:szCs w:val="24"/>
          </w:rPr>
          <m:t xml:space="preserve"> &lt; </m:t>
        </m:r>
        <m:acc>
          <m:accPr>
            <m:chr m:val="̅"/>
            <m:ctrlPr>
              <w:rPr>
                <w:rFonts w:ascii="Cambria Math" w:hAnsi="Cambria Math" w:cs="Times New Roman"/>
                <w:i/>
                <w:noProof/>
                <w:sz w:val="24"/>
                <w:szCs w:val="24"/>
              </w:rPr>
            </m:ctrlPr>
          </m:accPr>
          <m:e>
            <m:r>
              <w:rPr>
                <w:rFonts w:ascii="Cambria Math" w:hAnsi="Cambria Math" w:cs="Times New Roman"/>
                <w:noProof/>
                <w:sz w:val="24"/>
                <w:szCs w:val="24"/>
              </w:rPr>
              <m:t>d</m:t>
            </m:r>
          </m:e>
        </m:acc>
        <m:r>
          <w:rPr>
            <w:rFonts w:ascii="Cambria Math" w:hAnsi="Cambria Math" w:cs="Times New Roman"/>
            <w:noProof/>
            <w:sz w:val="24"/>
            <w:szCs w:val="24"/>
          </w:rPr>
          <m:t xml:space="preserve">+ E=1835.8 - 681.7 &lt; </m:t>
        </m:r>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d</m:t>
            </m:r>
          </m:sub>
        </m:sSub>
        <m:r>
          <w:rPr>
            <w:rFonts w:ascii="Cambria Math" w:hAnsi="Cambria Math" w:cs="Times New Roman"/>
            <w:noProof/>
            <w:sz w:val="24"/>
            <w:szCs w:val="24"/>
          </w:rPr>
          <m:t>&lt; 1835.8 + 681.7</m:t>
        </m:r>
      </m:oMath>
    </w:p>
    <w:p w14:paraId="7247AB13" w14:textId="6E2569E7" w:rsidR="00A22053" w:rsidRPr="00456410" w:rsidRDefault="00A22053" w:rsidP="005615D9">
      <w:pPr>
        <w:rPr>
          <w:rFonts w:ascii="Times New Roman" w:hAnsi="Times New Roman" w:cs="Times New Roman"/>
          <w:noProof/>
          <w:sz w:val="24"/>
          <w:szCs w:val="24"/>
        </w:rPr>
      </w:pPr>
      <w:r w:rsidRPr="00456410">
        <w:rPr>
          <w:rFonts w:ascii="Times New Roman" w:hAnsi="Times New Roman" w:cs="Times New Roman"/>
          <w:noProof/>
          <w:sz w:val="24"/>
          <w:szCs w:val="24"/>
        </w:rPr>
        <w:t xml:space="preserve">                                CI=</w:t>
      </w:r>
      <m:oMath>
        <m:r>
          <w:rPr>
            <w:rFonts w:ascii="Cambria Math" w:hAnsi="Cambria Math" w:cs="Times New Roman"/>
            <w:noProof/>
            <w:sz w:val="24"/>
            <w:szCs w:val="24"/>
          </w:rPr>
          <m:t xml:space="preserve">1154. 1 &lt; </m:t>
        </m:r>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d</m:t>
            </m:r>
          </m:sub>
        </m:sSub>
        <m:r>
          <w:rPr>
            <w:rFonts w:ascii="Cambria Math" w:hAnsi="Cambria Math" w:cs="Times New Roman"/>
            <w:noProof/>
            <w:sz w:val="24"/>
            <w:szCs w:val="24"/>
          </w:rPr>
          <m:t xml:space="preserve"> &lt; 2517. 5</m:t>
        </m:r>
      </m:oMath>
    </w:p>
    <w:p w14:paraId="3299FCBB" w14:textId="13184B03" w:rsidR="002E6693" w:rsidRPr="00456410" w:rsidRDefault="002E6693" w:rsidP="002E6693">
      <w:pPr>
        <w:rPr>
          <w:rFonts w:ascii="Times New Roman" w:hAnsi="Times New Roman" w:cs="Times New Roman"/>
          <w:noProof/>
          <w:sz w:val="24"/>
          <w:szCs w:val="24"/>
        </w:rPr>
      </w:pPr>
      <w:r w:rsidRPr="00456410">
        <w:rPr>
          <w:rFonts w:ascii="Times New Roman" w:hAnsi="Times New Roman" w:cs="Times New Roman"/>
          <w:noProof/>
          <w:sz w:val="24"/>
          <w:szCs w:val="24"/>
        </w:rPr>
        <w:t>Therefore ,</w:t>
      </w:r>
      <w:r w:rsidRPr="00456410">
        <w:rPr>
          <w:rFonts w:ascii="Times New Roman" w:hAnsi="Times New Roman" w:cs="Times New Roman"/>
          <w:sz w:val="24"/>
          <w:szCs w:val="24"/>
        </w:rPr>
        <w:t xml:space="preserve"> </w:t>
      </w:r>
      <w:r w:rsidRPr="00456410">
        <w:rPr>
          <w:rFonts w:ascii="Times New Roman" w:hAnsi="Times New Roman" w:cs="Times New Roman"/>
          <w:noProof/>
          <w:sz w:val="24"/>
          <w:szCs w:val="24"/>
        </w:rPr>
        <w:t xml:space="preserve">The mean difference in traffic counts between Friday  </w:t>
      </w:r>
      <m:oMath>
        <m:sSup>
          <m:sSupPr>
            <m:ctrlPr>
              <w:rPr>
                <w:rFonts w:ascii="Cambria Math" w:hAnsi="Cambria Math" w:cs="Times New Roman"/>
                <w:i/>
                <w:noProof/>
                <w:sz w:val="24"/>
                <w:szCs w:val="24"/>
              </w:rPr>
            </m:ctrlPr>
          </m:sSupPr>
          <m:e>
            <m:r>
              <w:rPr>
                <w:rFonts w:ascii="Cambria Math" w:hAnsi="Cambria Math" w:cs="Times New Roman"/>
                <w:noProof/>
                <w:sz w:val="24"/>
                <w:szCs w:val="24"/>
              </w:rPr>
              <m:t>6</m:t>
            </m:r>
          </m:e>
          <m:sup>
            <m:r>
              <w:rPr>
                <w:rFonts w:ascii="Cambria Math" w:hAnsi="Cambria Math" w:cs="Times New Roman"/>
                <w:noProof/>
                <w:sz w:val="24"/>
                <w:szCs w:val="24"/>
              </w:rPr>
              <m:t>th</m:t>
            </m:r>
          </m:sup>
        </m:sSup>
      </m:oMath>
      <w:r w:rsidRPr="00456410">
        <w:rPr>
          <w:rFonts w:ascii="Times New Roman" w:hAnsi="Times New Roman" w:cs="Times New Roman"/>
          <w:noProof/>
          <w:sz w:val="24"/>
          <w:szCs w:val="24"/>
        </w:rPr>
        <w:t xml:space="preserve"> and</w:t>
      </w:r>
    </w:p>
    <w:p w14:paraId="2C5CC140" w14:textId="77DC097D" w:rsidR="002E6693" w:rsidRPr="00456410" w:rsidRDefault="002E6693" w:rsidP="002E6693">
      <w:pPr>
        <w:rPr>
          <w:rFonts w:ascii="Times New Roman" w:hAnsi="Times New Roman" w:cs="Times New Roman"/>
          <w:noProof/>
          <w:sz w:val="24"/>
          <w:szCs w:val="24"/>
        </w:rPr>
      </w:pPr>
      <w:r w:rsidRPr="00456410">
        <w:rPr>
          <w:rFonts w:ascii="Times New Roman" w:hAnsi="Times New Roman" w:cs="Times New Roman"/>
          <w:noProof/>
          <w:sz w:val="24"/>
          <w:szCs w:val="24"/>
        </w:rPr>
        <w:t xml:space="preserve">Friday </w:t>
      </w:r>
      <m:oMath>
        <m:sSup>
          <m:sSupPr>
            <m:ctrlPr>
              <w:rPr>
                <w:rFonts w:ascii="Cambria Math" w:hAnsi="Cambria Math" w:cs="Times New Roman"/>
                <w:i/>
                <w:noProof/>
                <w:sz w:val="24"/>
                <w:szCs w:val="24"/>
              </w:rPr>
            </m:ctrlPr>
          </m:sSupPr>
          <m:e>
            <m:r>
              <w:rPr>
                <w:rFonts w:ascii="Cambria Math" w:hAnsi="Cambria Math" w:cs="Times New Roman"/>
                <w:noProof/>
                <w:sz w:val="24"/>
                <w:szCs w:val="24"/>
              </w:rPr>
              <m:t>13</m:t>
            </m:r>
          </m:e>
          <m:sup>
            <m:r>
              <w:rPr>
                <w:rFonts w:ascii="Cambria Math" w:hAnsi="Cambria Math" w:cs="Times New Roman"/>
                <w:noProof/>
                <w:sz w:val="24"/>
                <w:szCs w:val="24"/>
              </w:rPr>
              <m:t>th</m:t>
            </m:r>
          </m:sup>
        </m:sSup>
      </m:oMath>
      <w:r w:rsidRPr="00456410">
        <w:rPr>
          <w:rFonts w:ascii="Times New Roman" w:hAnsi="Times New Roman" w:cs="Times New Roman"/>
          <w:noProof/>
          <w:sz w:val="24"/>
          <w:szCs w:val="24"/>
        </w:rPr>
        <w:t xml:space="preserve"> ranges  between 1154.1 and 2517.5.</w:t>
      </w:r>
    </w:p>
    <w:p w14:paraId="4904A0FB" w14:textId="14C806BE"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9.3.1</w:t>
      </w:r>
    </w:p>
    <w:p w14:paraId="47B2CB23" w14:textId="631606E9" w:rsidR="00BF6D97" w:rsidRPr="00456410" w:rsidRDefault="00BF6D97" w:rsidP="00BF6D97">
      <w:pPr>
        <w:pStyle w:val="NoSpacing"/>
        <w:rPr>
          <w:rFonts w:ascii="Times New Roman" w:hAnsi="Times New Roman"/>
          <w:b/>
        </w:rPr>
      </w:pPr>
      <w:r w:rsidRPr="00456410">
        <w:rPr>
          <w:rFonts w:ascii="Times New Roman" w:hAnsi="Times New Roman"/>
          <w:b/>
        </w:rPr>
        <w:t>The income of males in each state of the United States, including the District of Columbia and Puerto Rico, are given in table #9.3.3</w:t>
      </w:r>
      <w:r w:rsidRPr="00456410">
        <w:rPr>
          <w:rFonts w:ascii="Times New Roman" w:eastAsiaTheme="minorHAnsi" w:hAnsi="Times New Roman"/>
          <w:b/>
        </w:rPr>
        <w:t>, and the income of females is given in table #9.3.4 ("Median income of," 2013)</w:t>
      </w:r>
      <w:r w:rsidRPr="00456410">
        <w:rPr>
          <w:rFonts w:ascii="Times New Roman" w:hAnsi="Times New Roman"/>
          <w:b/>
        </w:rPr>
        <w:t>.  Is there enough evidence to show that the mean income of males is more than of females?  Test at the 1% level.</w:t>
      </w:r>
    </w:p>
    <w:p w14:paraId="5F13F51B" w14:textId="77777777" w:rsidR="00BF6D97" w:rsidRPr="00456410" w:rsidRDefault="00BF6D97" w:rsidP="00BF6D97">
      <w:pPr>
        <w:pStyle w:val="NoSpacing"/>
        <w:rPr>
          <w:rFonts w:ascii="Times New Roman" w:hAnsi="Times New Roman"/>
        </w:rPr>
      </w:pPr>
    </w:p>
    <w:p w14:paraId="3127E5DE" w14:textId="77777777" w:rsidR="00BF6D97" w:rsidRPr="00456410" w:rsidRDefault="00BF6D97" w:rsidP="00BF6D97">
      <w:pPr>
        <w:ind w:left="720"/>
        <w:rPr>
          <w:rFonts w:ascii="Times New Roman" w:hAnsi="Times New Roman" w:cs="Times New Roman"/>
          <w:b/>
          <w:sz w:val="24"/>
          <w:szCs w:val="24"/>
        </w:rPr>
      </w:pPr>
      <w:r w:rsidRPr="00456410">
        <w:rPr>
          <w:rFonts w:ascii="Times New Roman" w:hAnsi="Times New Roman" w:cs="Times New Roman"/>
          <w:b/>
          <w:sz w:val="24"/>
          <w:szCs w:val="24"/>
        </w:rPr>
        <w:t>Table #9.3.3: Data of Income for Males</w:t>
      </w:r>
    </w:p>
    <w:tbl>
      <w:tblPr>
        <w:tblStyle w:val="TableGrid"/>
        <w:tblW w:w="0" w:type="auto"/>
        <w:tblLook w:val="04A0" w:firstRow="1" w:lastRow="0" w:firstColumn="1" w:lastColumn="0" w:noHBand="0" w:noVBand="1"/>
      </w:tblPr>
      <w:tblGrid>
        <w:gridCol w:w="1243"/>
        <w:gridCol w:w="1243"/>
        <w:gridCol w:w="1243"/>
        <w:gridCol w:w="1243"/>
        <w:gridCol w:w="1243"/>
        <w:gridCol w:w="1243"/>
        <w:gridCol w:w="1243"/>
      </w:tblGrid>
      <w:tr w:rsidR="00BF6D97" w:rsidRPr="00456410" w14:paraId="45A6981D" w14:textId="77777777" w:rsidTr="00B2653F">
        <w:tc>
          <w:tcPr>
            <w:tcW w:w="1243" w:type="dxa"/>
          </w:tcPr>
          <w:p w14:paraId="62AA3B8E"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$42,951 </w:t>
            </w:r>
          </w:p>
        </w:tc>
        <w:tc>
          <w:tcPr>
            <w:tcW w:w="1243" w:type="dxa"/>
          </w:tcPr>
          <w:p w14:paraId="37BBA27C"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$52,379 </w:t>
            </w:r>
          </w:p>
        </w:tc>
        <w:tc>
          <w:tcPr>
            <w:tcW w:w="1243" w:type="dxa"/>
          </w:tcPr>
          <w:p w14:paraId="3455381A"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$42,544 </w:t>
            </w:r>
          </w:p>
        </w:tc>
        <w:tc>
          <w:tcPr>
            <w:tcW w:w="1243" w:type="dxa"/>
          </w:tcPr>
          <w:p w14:paraId="44561B1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$37,488 </w:t>
            </w:r>
          </w:p>
        </w:tc>
        <w:tc>
          <w:tcPr>
            <w:tcW w:w="1243" w:type="dxa"/>
          </w:tcPr>
          <w:p w14:paraId="365AB69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$49,281 </w:t>
            </w:r>
          </w:p>
        </w:tc>
        <w:tc>
          <w:tcPr>
            <w:tcW w:w="1243" w:type="dxa"/>
          </w:tcPr>
          <w:p w14:paraId="511BD29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$50,987 </w:t>
            </w:r>
          </w:p>
        </w:tc>
        <w:tc>
          <w:tcPr>
            <w:tcW w:w="1243" w:type="dxa"/>
          </w:tcPr>
          <w:p w14:paraId="336BB25E"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$60,705 </w:t>
            </w:r>
          </w:p>
        </w:tc>
      </w:tr>
      <w:tr w:rsidR="00BF6D97" w:rsidRPr="00456410" w14:paraId="18A1A3AB" w14:textId="77777777" w:rsidTr="00B2653F">
        <w:tc>
          <w:tcPr>
            <w:tcW w:w="1243" w:type="dxa"/>
          </w:tcPr>
          <w:p w14:paraId="232673D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$50,411 </w:t>
            </w:r>
          </w:p>
        </w:tc>
        <w:tc>
          <w:tcPr>
            <w:tcW w:w="1243" w:type="dxa"/>
          </w:tcPr>
          <w:p w14:paraId="1535E64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$66,760 </w:t>
            </w:r>
          </w:p>
        </w:tc>
        <w:tc>
          <w:tcPr>
            <w:tcW w:w="1243" w:type="dxa"/>
          </w:tcPr>
          <w:p w14:paraId="4FCF107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$40,951 </w:t>
            </w:r>
          </w:p>
        </w:tc>
        <w:tc>
          <w:tcPr>
            <w:tcW w:w="1243" w:type="dxa"/>
          </w:tcPr>
          <w:p w14:paraId="55B7C90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$43,902 </w:t>
            </w:r>
          </w:p>
        </w:tc>
        <w:tc>
          <w:tcPr>
            <w:tcW w:w="1243" w:type="dxa"/>
          </w:tcPr>
          <w:p w14:paraId="06A7C79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$45,494 </w:t>
            </w:r>
          </w:p>
        </w:tc>
        <w:tc>
          <w:tcPr>
            <w:tcW w:w="1243" w:type="dxa"/>
          </w:tcPr>
          <w:p w14:paraId="6D9FDE1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$41,528 </w:t>
            </w:r>
          </w:p>
        </w:tc>
        <w:tc>
          <w:tcPr>
            <w:tcW w:w="1243" w:type="dxa"/>
          </w:tcPr>
          <w:p w14:paraId="2917FF1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$50,746 </w:t>
            </w:r>
          </w:p>
        </w:tc>
      </w:tr>
      <w:tr w:rsidR="00BF6D97" w:rsidRPr="00456410" w14:paraId="32DA6271" w14:textId="77777777" w:rsidTr="00B2653F">
        <w:tc>
          <w:tcPr>
            <w:tcW w:w="1243" w:type="dxa"/>
          </w:tcPr>
          <w:p w14:paraId="0C10A533"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$45,183 </w:t>
            </w:r>
          </w:p>
        </w:tc>
        <w:tc>
          <w:tcPr>
            <w:tcW w:w="1243" w:type="dxa"/>
          </w:tcPr>
          <w:p w14:paraId="759E535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$43,624 </w:t>
            </w:r>
          </w:p>
        </w:tc>
        <w:tc>
          <w:tcPr>
            <w:tcW w:w="1243" w:type="dxa"/>
          </w:tcPr>
          <w:p w14:paraId="55F02B30"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$43,993 </w:t>
            </w:r>
          </w:p>
        </w:tc>
        <w:tc>
          <w:tcPr>
            <w:tcW w:w="1243" w:type="dxa"/>
          </w:tcPr>
          <w:p w14:paraId="79B5B09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$41,612 </w:t>
            </w:r>
          </w:p>
        </w:tc>
        <w:tc>
          <w:tcPr>
            <w:tcW w:w="1243" w:type="dxa"/>
          </w:tcPr>
          <w:p w14:paraId="4A43AC9A"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$46,313 </w:t>
            </w:r>
          </w:p>
        </w:tc>
        <w:tc>
          <w:tcPr>
            <w:tcW w:w="1243" w:type="dxa"/>
          </w:tcPr>
          <w:p w14:paraId="2141689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$43,944 </w:t>
            </w:r>
          </w:p>
        </w:tc>
        <w:tc>
          <w:tcPr>
            <w:tcW w:w="1243" w:type="dxa"/>
          </w:tcPr>
          <w:p w14:paraId="655617C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$56,708 </w:t>
            </w:r>
          </w:p>
        </w:tc>
      </w:tr>
      <w:tr w:rsidR="00BF6D97" w:rsidRPr="00456410" w14:paraId="6D23683B" w14:textId="77777777" w:rsidTr="00B2653F">
        <w:tc>
          <w:tcPr>
            <w:tcW w:w="1243" w:type="dxa"/>
          </w:tcPr>
          <w:p w14:paraId="7EFF514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$60,264 </w:t>
            </w:r>
          </w:p>
        </w:tc>
        <w:tc>
          <w:tcPr>
            <w:tcW w:w="1243" w:type="dxa"/>
          </w:tcPr>
          <w:p w14:paraId="23DE14E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$50,053 </w:t>
            </w:r>
          </w:p>
        </w:tc>
        <w:tc>
          <w:tcPr>
            <w:tcW w:w="1243" w:type="dxa"/>
          </w:tcPr>
          <w:p w14:paraId="19D451A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$50,580 </w:t>
            </w:r>
          </w:p>
        </w:tc>
        <w:tc>
          <w:tcPr>
            <w:tcW w:w="1243" w:type="dxa"/>
          </w:tcPr>
          <w:p w14:paraId="014D8A4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$40,202 </w:t>
            </w:r>
          </w:p>
        </w:tc>
        <w:tc>
          <w:tcPr>
            <w:tcW w:w="1243" w:type="dxa"/>
          </w:tcPr>
          <w:p w14:paraId="16BE7D0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$43,146 </w:t>
            </w:r>
          </w:p>
        </w:tc>
        <w:tc>
          <w:tcPr>
            <w:tcW w:w="1243" w:type="dxa"/>
          </w:tcPr>
          <w:p w14:paraId="24CED74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$41,635 </w:t>
            </w:r>
          </w:p>
        </w:tc>
        <w:tc>
          <w:tcPr>
            <w:tcW w:w="1243" w:type="dxa"/>
          </w:tcPr>
          <w:p w14:paraId="2E256F1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$42,182 </w:t>
            </w:r>
          </w:p>
        </w:tc>
      </w:tr>
      <w:tr w:rsidR="00BF6D97" w:rsidRPr="00456410" w14:paraId="637B0CC0" w14:textId="77777777" w:rsidTr="00B2653F">
        <w:tc>
          <w:tcPr>
            <w:tcW w:w="1243" w:type="dxa"/>
          </w:tcPr>
          <w:p w14:paraId="0262A1B3"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$41,803 </w:t>
            </w:r>
          </w:p>
        </w:tc>
        <w:tc>
          <w:tcPr>
            <w:tcW w:w="1243" w:type="dxa"/>
          </w:tcPr>
          <w:p w14:paraId="1CE20E7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$53,033 </w:t>
            </w:r>
          </w:p>
        </w:tc>
        <w:tc>
          <w:tcPr>
            <w:tcW w:w="1243" w:type="dxa"/>
          </w:tcPr>
          <w:p w14:paraId="2750EAA8"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$60,568 </w:t>
            </w:r>
          </w:p>
        </w:tc>
        <w:tc>
          <w:tcPr>
            <w:tcW w:w="1243" w:type="dxa"/>
          </w:tcPr>
          <w:p w14:paraId="6647053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$41,037 </w:t>
            </w:r>
          </w:p>
        </w:tc>
        <w:tc>
          <w:tcPr>
            <w:tcW w:w="1243" w:type="dxa"/>
          </w:tcPr>
          <w:p w14:paraId="4D9F4B0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$50,388 </w:t>
            </w:r>
          </w:p>
        </w:tc>
        <w:tc>
          <w:tcPr>
            <w:tcW w:w="1243" w:type="dxa"/>
          </w:tcPr>
          <w:p w14:paraId="730DE25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$41,950 </w:t>
            </w:r>
          </w:p>
        </w:tc>
        <w:tc>
          <w:tcPr>
            <w:tcW w:w="1243" w:type="dxa"/>
          </w:tcPr>
          <w:p w14:paraId="76B04604"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$44,660 </w:t>
            </w:r>
          </w:p>
        </w:tc>
      </w:tr>
      <w:tr w:rsidR="00BF6D97" w:rsidRPr="00456410" w14:paraId="04EA327D" w14:textId="77777777" w:rsidTr="00B2653F">
        <w:tc>
          <w:tcPr>
            <w:tcW w:w="1243" w:type="dxa"/>
          </w:tcPr>
          <w:p w14:paraId="02A500F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$46,176 </w:t>
            </w:r>
          </w:p>
        </w:tc>
        <w:tc>
          <w:tcPr>
            <w:tcW w:w="1243" w:type="dxa"/>
          </w:tcPr>
          <w:p w14:paraId="0F239838"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$41,420 </w:t>
            </w:r>
          </w:p>
        </w:tc>
        <w:tc>
          <w:tcPr>
            <w:tcW w:w="1243" w:type="dxa"/>
          </w:tcPr>
          <w:p w14:paraId="63935990"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$45,976 </w:t>
            </w:r>
          </w:p>
        </w:tc>
        <w:tc>
          <w:tcPr>
            <w:tcW w:w="1243" w:type="dxa"/>
          </w:tcPr>
          <w:p w14:paraId="26DFC32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$47,956 </w:t>
            </w:r>
          </w:p>
        </w:tc>
        <w:tc>
          <w:tcPr>
            <w:tcW w:w="1243" w:type="dxa"/>
          </w:tcPr>
          <w:p w14:paraId="714E80D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$22,529 </w:t>
            </w:r>
          </w:p>
        </w:tc>
        <w:tc>
          <w:tcPr>
            <w:tcW w:w="1243" w:type="dxa"/>
          </w:tcPr>
          <w:p w14:paraId="6BB1917E"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$48,842 </w:t>
            </w:r>
          </w:p>
        </w:tc>
        <w:tc>
          <w:tcPr>
            <w:tcW w:w="1243" w:type="dxa"/>
          </w:tcPr>
          <w:p w14:paraId="1627837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$41,464 </w:t>
            </w:r>
          </w:p>
        </w:tc>
      </w:tr>
      <w:tr w:rsidR="00BF6D97" w:rsidRPr="00456410" w14:paraId="1001C989" w14:textId="77777777" w:rsidTr="00B2653F">
        <w:tc>
          <w:tcPr>
            <w:tcW w:w="1243" w:type="dxa"/>
          </w:tcPr>
          <w:p w14:paraId="279F8DE0"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$40,285 </w:t>
            </w:r>
          </w:p>
        </w:tc>
        <w:tc>
          <w:tcPr>
            <w:tcW w:w="1243" w:type="dxa"/>
          </w:tcPr>
          <w:p w14:paraId="2F12812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$41,309 </w:t>
            </w:r>
          </w:p>
        </w:tc>
        <w:tc>
          <w:tcPr>
            <w:tcW w:w="1243" w:type="dxa"/>
          </w:tcPr>
          <w:p w14:paraId="73F1602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$43,160 </w:t>
            </w:r>
          </w:p>
        </w:tc>
        <w:tc>
          <w:tcPr>
            <w:tcW w:w="1243" w:type="dxa"/>
          </w:tcPr>
          <w:p w14:paraId="0E03823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$47,573 </w:t>
            </w:r>
          </w:p>
        </w:tc>
        <w:tc>
          <w:tcPr>
            <w:tcW w:w="1243" w:type="dxa"/>
          </w:tcPr>
          <w:p w14:paraId="37A7C9D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$44,057 </w:t>
            </w:r>
          </w:p>
        </w:tc>
        <w:tc>
          <w:tcPr>
            <w:tcW w:w="1243" w:type="dxa"/>
          </w:tcPr>
          <w:p w14:paraId="3AF7A7C8"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$52,805 </w:t>
            </w:r>
          </w:p>
        </w:tc>
        <w:tc>
          <w:tcPr>
            <w:tcW w:w="1243" w:type="dxa"/>
          </w:tcPr>
          <w:p w14:paraId="49EC799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$53,046 </w:t>
            </w:r>
          </w:p>
        </w:tc>
      </w:tr>
      <w:tr w:rsidR="00BF6D97" w:rsidRPr="00456410" w14:paraId="332A7AF8" w14:textId="77777777" w:rsidTr="00B2653F">
        <w:tc>
          <w:tcPr>
            <w:tcW w:w="1243" w:type="dxa"/>
          </w:tcPr>
          <w:p w14:paraId="2F9D564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$42,125 </w:t>
            </w:r>
          </w:p>
        </w:tc>
        <w:tc>
          <w:tcPr>
            <w:tcW w:w="1243" w:type="dxa"/>
          </w:tcPr>
          <w:p w14:paraId="42039C8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$46,214 </w:t>
            </w:r>
          </w:p>
        </w:tc>
        <w:tc>
          <w:tcPr>
            <w:tcW w:w="1243" w:type="dxa"/>
          </w:tcPr>
          <w:p w14:paraId="1F991D3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$51,630 </w:t>
            </w:r>
          </w:p>
        </w:tc>
        <w:tc>
          <w:tcPr>
            <w:tcW w:w="1243" w:type="dxa"/>
          </w:tcPr>
          <w:p w14:paraId="5001D071" w14:textId="77777777" w:rsidR="00BF6D97" w:rsidRPr="00456410" w:rsidRDefault="00BF6D97" w:rsidP="00B2653F">
            <w:pPr>
              <w:jc w:val="right"/>
              <w:rPr>
                <w:rFonts w:ascii="Times New Roman" w:hAnsi="Times New Roman" w:cs="Times New Roman"/>
                <w:color w:val="000000"/>
              </w:rPr>
            </w:pPr>
          </w:p>
        </w:tc>
        <w:tc>
          <w:tcPr>
            <w:tcW w:w="1243" w:type="dxa"/>
          </w:tcPr>
          <w:p w14:paraId="70A6719D" w14:textId="77777777" w:rsidR="00BF6D97" w:rsidRPr="00456410" w:rsidRDefault="00BF6D97" w:rsidP="00B2653F">
            <w:pPr>
              <w:jc w:val="right"/>
              <w:rPr>
                <w:rFonts w:ascii="Times New Roman" w:hAnsi="Times New Roman" w:cs="Times New Roman"/>
                <w:color w:val="000000"/>
              </w:rPr>
            </w:pPr>
          </w:p>
        </w:tc>
        <w:tc>
          <w:tcPr>
            <w:tcW w:w="1243" w:type="dxa"/>
          </w:tcPr>
          <w:p w14:paraId="3C6189D3" w14:textId="77777777" w:rsidR="00BF6D97" w:rsidRPr="00456410" w:rsidRDefault="00BF6D97" w:rsidP="00B2653F">
            <w:pPr>
              <w:jc w:val="right"/>
              <w:rPr>
                <w:rFonts w:ascii="Times New Roman" w:hAnsi="Times New Roman" w:cs="Times New Roman"/>
                <w:color w:val="000000"/>
              </w:rPr>
            </w:pPr>
          </w:p>
        </w:tc>
        <w:tc>
          <w:tcPr>
            <w:tcW w:w="1243" w:type="dxa"/>
          </w:tcPr>
          <w:p w14:paraId="04F12BD0" w14:textId="77777777" w:rsidR="00BF6D97" w:rsidRPr="00456410" w:rsidRDefault="00BF6D97" w:rsidP="00B2653F">
            <w:pPr>
              <w:jc w:val="right"/>
              <w:rPr>
                <w:rFonts w:ascii="Times New Roman" w:hAnsi="Times New Roman" w:cs="Times New Roman"/>
                <w:color w:val="000000"/>
              </w:rPr>
            </w:pPr>
          </w:p>
        </w:tc>
      </w:tr>
    </w:tbl>
    <w:p w14:paraId="20A7F669" w14:textId="77777777" w:rsidR="00BF6D97" w:rsidRPr="00456410" w:rsidRDefault="00BF6D97" w:rsidP="00BF6D97">
      <w:pPr>
        <w:ind w:left="720"/>
        <w:rPr>
          <w:rFonts w:ascii="Times New Roman" w:hAnsi="Times New Roman" w:cs="Times New Roman"/>
          <w:b/>
          <w:sz w:val="24"/>
          <w:szCs w:val="24"/>
        </w:rPr>
      </w:pPr>
    </w:p>
    <w:p w14:paraId="7FBC3C9A" w14:textId="1BAEEC32" w:rsidR="00BF6D97" w:rsidRPr="00456410" w:rsidRDefault="00BF6D97" w:rsidP="00BF6D97">
      <w:pPr>
        <w:ind w:left="720"/>
        <w:rPr>
          <w:rFonts w:ascii="Times New Roman" w:hAnsi="Times New Roman" w:cs="Times New Roman"/>
          <w:b/>
          <w:sz w:val="24"/>
          <w:szCs w:val="24"/>
        </w:rPr>
      </w:pPr>
      <w:r w:rsidRPr="00456410">
        <w:rPr>
          <w:rFonts w:ascii="Times New Roman" w:hAnsi="Times New Roman" w:cs="Times New Roman"/>
          <w:b/>
          <w:sz w:val="24"/>
          <w:szCs w:val="24"/>
        </w:rPr>
        <w:t>Table #9.3.4: Data of Income for Females</w:t>
      </w:r>
    </w:p>
    <w:tbl>
      <w:tblPr>
        <w:tblStyle w:val="TableGrid"/>
        <w:tblW w:w="0" w:type="auto"/>
        <w:tblLook w:val="04A0" w:firstRow="1" w:lastRow="0" w:firstColumn="1" w:lastColumn="0" w:noHBand="0" w:noVBand="1"/>
      </w:tblPr>
      <w:tblGrid>
        <w:gridCol w:w="1107"/>
        <w:gridCol w:w="1107"/>
        <w:gridCol w:w="1107"/>
        <w:gridCol w:w="1107"/>
        <w:gridCol w:w="1107"/>
        <w:gridCol w:w="1107"/>
        <w:gridCol w:w="1107"/>
        <w:gridCol w:w="1107"/>
      </w:tblGrid>
      <w:tr w:rsidR="00BF6D97" w:rsidRPr="00456410" w14:paraId="5E7FF9D7" w14:textId="77777777" w:rsidTr="00B2653F">
        <w:tc>
          <w:tcPr>
            <w:tcW w:w="1107" w:type="dxa"/>
          </w:tcPr>
          <w:p w14:paraId="736DEF3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$31,862 </w:t>
            </w:r>
          </w:p>
        </w:tc>
        <w:tc>
          <w:tcPr>
            <w:tcW w:w="1107" w:type="dxa"/>
          </w:tcPr>
          <w:p w14:paraId="5B7EA97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$40,550 </w:t>
            </w:r>
          </w:p>
        </w:tc>
        <w:tc>
          <w:tcPr>
            <w:tcW w:w="1107" w:type="dxa"/>
          </w:tcPr>
          <w:p w14:paraId="2538BCCF"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$36,048 </w:t>
            </w:r>
          </w:p>
        </w:tc>
        <w:tc>
          <w:tcPr>
            <w:tcW w:w="1107" w:type="dxa"/>
          </w:tcPr>
          <w:p w14:paraId="0CB024F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$30,752 </w:t>
            </w:r>
          </w:p>
        </w:tc>
        <w:tc>
          <w:tcPr>
            <w:tcW w:w="1107" w:type="dxa"/>
          </w:tcPr>
          <w:p w14:paraId="5C871AC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$41,817 </w:t>
            </w:r>
          </w:p>
        </w:tc>
        <w:tc>
          <w:tcPr>
            <w:tcW w:w="1107" w:type="dxa"/>
          </w:tcPr>
          <w:p w14:paraId="461B389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$40,236 </w:t>
            </w:r>
          </w:p>
        </w:tc>
        <w:tc>
          <w:tcPr>
            <w:tcW w:w="1107" w:type="dxa"/>
          </w:tcPr>
          <w:p w14:paraId="1D568260"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$47,476 </w:t>
            </w:r>
          </w:p>
        </w:tc>
        <w:tc>
          <w:tcPr>
            <w:tcW w:w="1107" w:type="dxa"/>
          </w:tcPr>
          <w:p w14:paraId="1AD452FA"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$40,500 </w:t>
            </w:r>
          </w:p>
        </w:tc>
      </w:tr>
      <w:tr w:rsidR="00BF6D97" w:rsidRPr="00456410" w14:paraId="4BD3E953" w14:textId="77777777" w:rsidTr="00B2653F">
        <w:tc>
          <w:tcPr>
            <w:tcW w:w="1107" w:type="dxa"/>
          </w:tcPr>
          <w:p w14:paraId="6EA08FB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$60,332 </w:t>
            </w:r>
          </w:p>
        </w:tc>
        <w:tc>
          <w:tcPr>
            <w:tcW w:w="1107" w:type="dxa"/>
          </w:tcPr>
          <w:p w14:paraId="20B6147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$33,823 </w:t>
            </w:r>
          </w:p>
        </w:tc>
        <w:tc>
          <w:tcPr>
            <w:tcW w:w="1107" w:type="dxa"/>
          </w:tcPr>
          <w:p w14:paraId="043B902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$35,438 </w:t>
            </w:r>
          </w:p>
        </w:tc>
        <w:tc>
          <w:tcPr>
            <w:tcW w:w="1107" w:type="dxa"/>
          </w:tcPr>
          <w:p w14:paraId="7C1675E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$37,242 </w:t>
            </w:r>
          </w:p>
        </w:tc>
        <w:tc>
          <w:tcPr>
            <w:tcW w:w="1107" w:type="dxa"/>
          </w:tcPr>
          <w:p w14:paraId="04B6B05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$31,238 </w:t>
            </w:r>
          </w:p>
        </w:tc>
        <w:tc>
          <w:tcPr>
            <w:tcW w:w="1107" w:type="dxa"/>
          </w:tcPr>
          <w:p w14:paraId="6F977F5F"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$39,150 </w:t>
            </w:r>
          </w:p>
        </w:tc>
        <w:tc>
          <w:tcPr>
            <w:tcW w:w="1107" w:type="dxa"/>
          </w:tcPr>
          <w:p w14:paraId="21FE5F3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$34,023 </w:t>
            </w:r>
          </w:p>
        </w:tc>
        <w:tc>
          <w:tcPr>
            <w:tcW w:w="1107" w:type="dxa"/>
          </w:tcPr>
          <w:p w14:paraId="3696A20F"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$33,745 </w:t>
            </w:r>
          </w:p>
        </w:tc>
      </w:tr>
      <w:tr w:rsidR="00BF6D97" w:rsidRPr="00456410" w14:paraId="518CD4BA" w14:textId="77777777" w:rsidTr="00B2653F">
        <w:tc>
          <w:tcPr>
            <w:tcW w:w="1107" w:type="dxa"/>
          </w:tcPr>
          <w:p w14:paraId="1BAAE0C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$33,269 </w:t>
            </w:r>
          </w:p>
        </w:tc>
        <w:tc>
          <w:tcPr>
            <w:tcW w:w="1107" w:type="dxa"/>
          </w:tcPr>
          <w:p w14:paraId="057D308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$32,684 </w:t>
            </w:r>
          </w:p>
        </w:tc>
        <w:tc>
          <w:tcPr>
            <w:tcW w:w="1107" w:type="dxa"/>
          </w:tcPr>
          <w:p w14:paraId="2EBB2114"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$31,844 </w:t>
            </w:r>
          </w:p>
        </w:tc>
        <w:tc>
          <w:tcPr>
            <w:tcW w:w="1107" w:type="dxa"/>
          </w:tcPr>
          <w:p w14:paraId="5BF0D00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$34,599 </w:t>
            </w:r>
          </w:p>
        </w:tc>
        <w:tc>
          <w:tcPr>
            <w:tcW w:w="1107" w:type="dxa"/>
          </w:tcPr>
          <w:p w14:paraId="4069C5F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$48,748 </w:t>
            </w:r>
          </w:p>
        </w:tc>
        <w:tc>
          <w:tcPr>
            <w:tcW w:w="1107" w:type="dxa"/>
          </w:tcPr>
          <w:p w14:paraId="34DC15EE"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$46,185 </w:t>
            </w:r>
          </w:p>
        </w:tc>
        <w:tc>
          <w:tcPr>
            <w:tcW w:w="1107" w:type="dxa"/>
          </w:tcPr>
          <w:p w14:paraId="7A4221B3"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$36,931 </w:t>
            </w:r>
          </w:p>
        </w:tc>
        <w:tc>
          <w:tcPr>
            <w:tcW w:w="1107" w:type="dxa"/>
          </w:tcPr>
          <w:p w14:paraId="5613D2DA"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$40,416 </w:t>
            </w:r>
          </w:p>
        </w:tc>
      </w:tr>
      <w:tr w:rsidR="00BF6D97" w:rsidRPr="00456410" w14:paraId="73D14F91" w14:textId="77777777" w:rsidTr="00B2653F">
        <w:tc>
          <w:tcPr>
            <w:tcW w:w="1107" w:type="dxa"/>
          </w:tcPr>
          <w:p w14:paraId="22C9D41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$29,548 </w:t>
            </w:r>
          </w:p>
        </w:tc>
        <w:tc>
          <w:tcPr>
            <w:tcW w:w="1107" w:type="dxa"/>
          </w:tcPr>
          <w:p w14:paraId="33DB2FA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$33,865 </w:t>
            </w:r>
          </w:p>
        </w:tc>
        <w:tc>
          <w:tcPr>
            <w:tcW w:w="1107" w:type="dxa"/>
          </w:tcPr>
          <w:p w14:paraId="7ABF1E2F"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$31,067 </w:t>
            </w:r>
          </w:p>
        </w:tc>
        <w:tc>
          <w:tcPr>
            <w:tcW w:w="1107" w:type="dxa"/>
          </w:tcPr>
          <w:p w14:paraId="10F5E418"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$33,424 </w:t>
            </w:r>
          </w:p>
        </w:tc>
        <w:tc>
          <w:tcPr>
            <w:tcW w:w="1107" w:type="dxa"/>
          </w:tcPr>
          <w:p w14:paraId="443C194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$35,484 </w:t>
            </w:r>
          </w:p>
        </w:tc>
        <w:tc>
          <w:tcPr>
            <w:tcW w:w="1107" w:type="dxa"/>
          </w:tcPr>
          <w:p w14:paraId="50A37BBC"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$41,021 </w:t>
            </w:r>
          </w:p>
        </w:tc>
        <w:tc>
          <w:tcPr>
            <w:tcW w:w="1107" w:type="dxa"/>
          </w:tcPr>
          <w:p w14:paraId="2ACEB03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$47,155 </w:t>
            </w:r>
          </w:p>
        </w:tc>
        <w:tc>
          <w:tcPr>
            <w:tcW w:w="1107" w:type="dxa"/>
          </w:tcPr>
          <w:p w14:paraId="564A19EC"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$32,316 </w:t>
            </w:r>
          </w:p>
        </w:tc>
      </w:tr>
      <w:tr w:rsidR="00BF6D97" w:rsidRPr="00456410" w14:paraId="1316B736" w14:textId="77777777" w:rsidTr="00B2653F">
        <w:tc>
          <w:tcPr>
            <w:tcW w:w="1107" w:type="dxa"/>
          </w:tcPr>
          <w:p w14:paraId="3FE66FE7"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$42,113 </w:t>
            </w:r>
          </w:p>
        </w:tc>
        <w:tc>
          <w:tcPr>
            <w:tcW w:w="1107" w:type="dxa"/>
          </w:tcPr>
          <w:p w14:paraId="065FBF12"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$33,459 </w:t>
            </w:r>
          </w:p>
        </w:tc>
        <w:tc>
          <w:tcPr>
            <w:tcW w:w="1107" w:type="dxa"/>
          </w:tcPr>
          <w:p w14:paraId="2231DA53"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$32,462 </w:t>
            </w:r>
          </w:p>
        </w:tc>
        <w:tc>
          <w:tcPr>
            <w:tcW w:w="1107" w:type="dxa"/>
          </w:tcPr>
          <w:p w14:paraId="6D917240"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$35,746 </w:t>
            </w:r>
          </w:p>
        </w:tc>
        <w:tc>
          <w:tcPr>
            <w:tcW w:w="1107" w:type="dxa"/>
          </w:tcPr>
          <w:p w14:paraId="7FD8E1C1"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$31,274 </w:t>
            </w:r>
          </w:p>
        </w:tc>
        <w:tc>
          <w:tcPr>
            <w:tcW w:w="1107" w:type="dxa"/>
          </w:tcPr>
          <w:p w14:paraId="3E59A785"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$36,027 </w:t>
            </w:r>
          </w:p>
        </w:tc>
        <w:tc>
          <w:tcPr>
            <w:tcW w:w="1107" w:type="dxa"/>
          </w:tcPr>
          <w:p w14:paraId="107C5D48"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$37,089 </w:t>
            </w:r>
          </w:p>
        </w:tc>
        <w:tc>
          <w:tcPr>
            <w:tcW w:w="1107" w:type="dxa"/>
          </w:tcPr>
          <w:p w14:paraId="0E133CF8"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$22,117 </w:t>
            </w:r>
          </w:p>
        </w:tc>
      </w:tr>
      <w:tr w:rsidR="00BF6D97" w:rsidRPr="00456410" w14:paraId="5A2D9987" w14:textId="77777777" w:rsidTr="00B2653F">
        <w:tc>
          <w:tcPr>
            <w:tcW w:w="1107" w:type="dxa"/>
          </w:tcPr>
          <w:p w14:paraId="697F402C"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$41,412 </w:t>
            </w:r>
          </w:p>
        </w:tc>
        <w:tc>
          <w:tcPr>
            <w:tcW w:w="1107" w:type="dxa"/>
          </w:tcPr>
          <w:p w14:paraId="51CDC29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$31,330 </w:t>
            </w:r>
          </w:p>
        </w:tc>
        <w:tc>
          <w:tcPr>
            <w:tcW w:w="1107" w:type="dxa"/>
          </w:tcPr>
          <w:p w14:paraId="5DAFA05B"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$31,329 </w:t>
            </w:r>
          </w:p>
        </w:tc>
        <w:tc>
          <w:tcPr>
            <w:tcW w:w="1107" w:type="dxa"/>
          </w:tcPr>
          <w:p w14:paraId="35A79A0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$33,184 </w:t>
            </w:r>
          </w:p>
        </w:tc>
        <w:tc>
          <w:tcPr>
            <w:tcW w:w="1107" w:type="dxa"/>
          </w:tcPr>
          <w:p w14:paraId="79CDBA23"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$35,301 </w:t>
            </w:r>
          </w:p>
        </w:tc>
        <w:tc>
          <w:tcPr>
            <w:tcW w:w="1107" w:type="dxa"/>
          </w:tcPr>
          <w:p w14:paraId="646AD39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$32,843 </w:t>
            </w:r>
          </w:p>
        </w:tc>
        <w:tc>
          <w:tcPr>
            <w:tcW w:w="1107" w:type="dxa"/>
          </w:tcPr>
          <w:p w14:paraId="71451476"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$38,177 </w:t>
            </w:r>
          </w:p>
        </w:tc>
        <w:tc>
          <w:tcPr>
            <w:tcW w:w="1107" w:type="dxa"/>
          </w:tcPr>
          <w:p w14:paraId="022ED853"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$40,969 </w:t>
            </w:r>
          </w:p>
        </w:tc>
      </w:tr>
      <w:tr w:rsidR="00BF6D97" w:rsidRPr="00456410" w14:paraId="171A32A8" w14:textId="77777777" w:rsidTr="00B2653F">
        <w:tc>
          <w:tcPr>
            <w:tcW w:w="1107" w:type="dxa"/>
          </w:tcPr>
          <w:p w14:paraId="2267C4C9"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$40,993 </w:t>
            </w:r>
          </w:p>
        </w:tc>
        <w:tc>
          <w:tcPr>
            <w:tcW w:w="1107" w:type="dxa"/>
          </w:tcPr>
          <w:p w14:paraId="01F51D5A"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$29,688 </w:t>
            </w:r>
          </w:p>
        </w:tc>
        <w:tc>
          <w:tcPr>
            <w:tcW w:w="1107" w:type="dxa"/>
          </w:tcPr>
          <w:p w14:paraId="3373C05E"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$35,890 </w:t>
            </w:r>
          </w:p>
        </w:tc>
        <w:tc>
          <w:tcPr>
            <w:tcW w:w="1107" w:type="dxa"/>
          </w:tcPr>
          <w:p w14:paraId="7AA7923D" w14:textId="77777777" w:rsidR="00BF6D97" w:rsidRPr="00456410" w:rsidRDefault="00BF6D97" w:rsidP="00B2653F">
            <w:pPr>
              <w:jc w:val="right"/>
              <w:rPr>
                <w:rFonts w:ascii="Times New Roman" w:hAnsi="Times New Roman" w:cs="Times New Roman"/>
                <w:color w:val="000000"/>
              </w:rPr>
            </w:pPr>
            <w:r w:rsidRPr="00456410">
              <w:rPr>
                <w:rFonts w:ascii="Times New Roman" w:hAnsi="Times New Roman" w:cs="Times New Roman"/>
                <w:color w:val="000000"/>
              </w:rPr>
              <w:t xml:space="preserve">$34,381 </w:t>
            </w:r>
          </w:p>
        </w:tc>
        <w:tc>
          <w:tcPr>
            <w:tcW w:w="1107" w:type="dxa"/>
          </w:tcPr>
          <w:p w14:paraId="09A238EE" w14:textId="77777777" w:rsidR="00BF6D97" w:rsidRPr="00456410" w:rsidRDefault="00BF6D97" w:rsidP="00B2653F">
            <w:pPr>
              <w:jc w:val="right"/>
              <w:rPr>
                <w:rFonts w:ascii="Times New Roman" w:hAnsi="Times New Roman" w:cs="Times New Roman"/>
                <w:color w:val="000000"/>
              </w:rPr>
            </w:pPr>
          </w:p>
        </w:tc>
        <w:tc>
          <w:tcPr>
            <w:tcW w:w="1107" w:type="dxa"/>
          </w:tcPr>
          <w:p w14:paraId="2F6EC539" w14:textId="77777777" w:rsidR="00BF6D97" w:rsidRPr="00456410" w:rsidRDefault="00BF6D97" w:rsidP="00B2653F">
            <w:pPr>
              <w:jc w:val="right"/>
              <w:rPr>
                <w:rFonts w:ascii="Times New Roman" w:hAnsi="Times New Roman" w:cs="Times New Roman"/>
                <w:color w:val="000000"/>
              </w:rPr>
            </w:pPr>
          </w:p>
        </w:tc>
        <w:tc>
          <w:tcPr>
            <w:tcW w:w="1107" w:type="dxa"/>
          </w:tcPr>
          <w:p w14:paraId="4790EF7A" w14:textId="77777777" w:rsidR="00BF6D97" w:rsidRPr="00456410" w:rsidRDefault="00BF6D97" w:rsidP="00B2653F">
            <w:pPr>
              <w:jc w:val="right"/>
              <w:rPr>
                <w:rFonts w:ascii="Times New Roman" w:hAnsi="Times New Roman" w:cs="Times New Roman"/>
                <w:color w:val="000000"/>
              </w:rPr>
            </w:pPr>
          </w:p>
        </w:tc>
        <w:tc>
          <w:tcPr>
            <w:tcW w:w="1107" w:type="dxa"/>
          </w:tcPr>
          <w:p w14:paraId="1E3FF802" w14:textId="77777777" w:rsidR="00BF6D97" w:rsidRPr="00456410" w:rsidRDefault="00BF6D97" w:rsidP="00B2653F">
            <w:pPr>
              <w:jc w:val="right"/>
              <w:rPr>
                <w:rFonts w:ascii="Times New Roman" w:hAnsi="Times New Roman" w:cs="Times New Roman"/>
                <w:color w:val="000000"/>
              </w:rPr>
            </w:pPr>
          </w:p>
        </w:tc>
      </w:tr>
    </w:tbl>
    <w:p w14:paraId="58B756E7" w14:textId="77777777" w:rsidR="00BF6D97" w:rsidRPr="00456410" w:rsidRDefault="00BF6D97">
      <w:pPr>
        <w:rPr>
          <w:rFonts w:ascii="Times New Roman" w:hAnsi="Times New Roman" w:cs="Times New Roman"/>
          <w:b/>
          <w:sz w:val="24"/>
          <w:szCs w:val="24"/>
        </w:rPr>
      </w:pPr>
    </w:p>
    <w:p w14:paraId="2E7A4F1B" w14:textId="550B41E5" w:rsidR="00680ED7" w:rsidRPr="00456410" w:rsidRDefault="00680ED7">
      <w:pPr>
        <w:rPr>
          <w:rFonts w:ascii="Times New Roman" w:hAnsi="Times New Roman" w:cs="Times New Roman"/>
          <w:b/>
          <w:sz w:val="24"/>
          <w:szCs w:val="24"/>
          <w:u w:val="single"/>
        </w:rPr>
      </w:pPr>
      <w:r w:rsidRPr="00456410">
        <w:rPr>
          <w:rFonts w:ascii="Times New Roman" w:hAnsi="Times New Roman" w:cs="Times New Roman"/>
          <w:b/>
          <w:sz w:val="24"/>
          <w:szCs w:val="24"/>
          <w:u w:val="single"/>
        </w:rPr>
        <w:lastRenderedPageBreak/>
        <w:t xml:space="preserve">Solution </w:t>
      </w:r>
    </w:p>
    <w:p w14:paraId="2BEBD18C" w14:textId="29665F46" w:rsidR="00680ED7" w:rsidRPr="00456410" w:rsidRDefault="00680ED7">
      <w:pPr>
        <w:rPr>
          <w:rFonts w:ascii="Times New Roman" w:hAnsi="Times New Roman" w:cs="Times New Roman"/>
          <w:sz w:val="24"/>
          <w:szCs w:val="24"/>
        </w:rPr>
      </w:pPr>
      <w:r w:rsidRPr="00456410">
        <w:rPr>
          <w:rFonts w:ascii="Times New Roman" w:hAnsi="Times New Roman" w:cs="Times New Roman"/>
          <w:sz w:val="24"/>
          <w:szCs w:val="24"/>
        </w:rPr>
        <w:t xml:space="preserve">We are given ,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oMath>
      <w:r w:rsidRPr="00456410">
        <w:rPr>
          <w:rFonts w:ascii="Times New Roman" w:hAnsi="Times New Roman" w:cs="Times New Roman"/>
          <w:sz w:val="24"/>
          <w:szCs w:val="24"/>
        </w:rPr>
        <w:t>=</w:t>
      </w:r>
      <m:oMath>
        <m:r>
          <w:rPr>
            <w:rFonts w:ascii="Cambria Math" w:hAnsi="Cambria Math" w:cs="Times New Roman"/>
            <w:sz w:val="24"/>
            <w:szCs w:val="24"/>
          </w:rPr>
          <m:t>52</m:t>
        </m:r>
      </m:oMath>
    </w:p>
    <w:p w14:paraId="2C7A5183" w14:textId="77777777" w:rsidR="00B333BB" w:rsidRPr="00456410" w:rsidRDefault="00E832B7">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00680ED7" w:rsidRPr="00456410">
        <w:rPr>
          <w:rFonts w:ascii="Times New Roman" w:hAnsi="Times New Roman" w:cs="Times New Roman"/>
          <w:sz w:val="24"/>
          <w:szCs w:val="24"/>
        </w:rPr>
        <w:t>=</w:t>
      </w:r>
      <m:oMath>
        <m:r>
          <w:rPr>
            <w:rFonts w:ascii="Cambria Math" w:hAnsi="Cambria Math" w:cs="Times New Roman"/>
            <w:sz w:val="24"/>
            <w:szCs w:val="24"/>
          </w:rPr>
          <m:t>52</m:t>
        </m:r>
      </m:oMath>
    </w:p>
    <w:p w14:paraId="3B3700A1" w14:textId="0F44D548" w:rsidR="00B333BB" w:rsidRPr="00456410" w:rsidRDefault="00B333BB">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α=0.01</m:t>
        </m:r>
      </m:oMath>
    </w:p>
    <w:p w14:paraId="5EB6EE24" w14:textId="4CDDFFBD" w:rsidR="00CE59CD" w:rsidRPr="00456410" w:rsidRDefault="00CE59CD">
      <w:pPr>
        <w:rPr>
          <w:rFonts w:ascii="Times New Roman" w:hAnsi="Times New Roman" w:cs="Times New Roman"/>
          <w:sz w:val="24"/>
          <w:szCs w:val="24"/>
        </w:rPr>
      </w:pPr>
      <w:r w:rsidRPr="00456410">
        <w:rPr>
          <w:rFonts w:ascii="Times New Roman" w:hAnsi="Times New Roman" w:cs="Times New Roman"/>
          <w:sz w:val="24"/>
          <w:szCs w:val="24"/>
        </w:rPr>
        <w:t>Let:</w:t>
      </w:r>
    </w:p>
    <w:p w14:paraId="7BA8E141" w14:textId="2C148795" w:rsidR="00CE59CD" w:rsidRPr="00456410" w:rsidRDefault="00CE59CD">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r>
          <m:rPr>
            <m:sty m:val="p"/>
          </m:rPr>
          <w:rPr>
            <w:rFonts w:ascii="Cambria Math" w:hAnsi="Cambria Math" w:cs="Times New Roman"/>
            <w:sz w:val="24"/>
            <w:szCs w:val="24"/>
          </w:rPr>
          <m:t>income of a male in 2013</m:t>
        </m:r>
      </m:oMath>
    </w:p>
    <w:p w14:paraId="52EF73E3" w14:textId="2AA23838" w:rsidR="00CE59CD" w:rsidRPr="00456410" w:rsidRDefault="00CE59CD" w:rsidP="00CE59CD">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m:rPr>
            <m:sty m:val="p"/>
          </m:rPr>
          <w:rPr>
            <w:rFonts w:ascii="Cambria Math" w:hAnsi="Cambria Math" w:cs="Times New Roman"/>
            <w:sz w:val="24"/>
            <w:szCs w:val="24"/>
          </w:rPr>
          <m:t>income of a female in 2013</m:t>
        </m:r>
      </m:oMath>
    </w:p>
    <w:p w14:paraId="473DA381" w14:textId="2BD3FF80" w:rsidR="00CE59CD" w:rsidRPr="00456410" w:rsidRDefault="00CE59CD" w:rsidP="00CE59CD">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r>
          <m:rPr>
            <m:sty m:val="p"/>
          </m:rPr>
          <w:rPr>
            <w:rFonts w:ascii="Cambria Math" w:hAnsi="Cambria Math" w:cs="Times New Roman"/>
            <w:sz w:val="24"/>
            <w:szCs w:val="24"/>
          </w:rPr>
          <m:t>mean income of a male in 2013</m:t>
        </m:r>
      </m:oMath>
    </w:p>
    <w:p w14:paraId="2B0CC7B9" w14:textId="2CE0FDBF" w:rsidR="00680ED7" w:rsidRPr="00456410" w:rsidRDefault="00E832B7">
      <w:pPr>
        <w:rPr>
          <w:rFonts w:ascii="Times New Roman" w:hAnsi="Times New Roman" w:cs="Times New Roman"/>
          <w:sz w:val="24"/>
          <w:szCs w:val="24"/>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μ</m:t>
            </m:r>
          </m:e>
          <m:sub>
            <m:r>
              <m:rPr>
                <m:sty m:val="bi"/>
              </m:rPr>
              <w:rPr>
                <w:rFonts w:ascii="Cambria Math" w:hAnsi="Cambria Math" w:cs="Times New Roman"/>
                <w:sz w:val="24"/>
                <w:szCs w:val="24"/>
              </w:rPr>
              <m:t>2</m:t>
            </m:r>
          </m:sub>
        </m:sSub>
      </m:oMath>
      <w:r w:rsidR="00352E5C" w:rsidRPr="00456410">
        <w:rPr>
          <w:rFonts w:ascii="Times New Roman" w:hAnsi="Times New Roman" w:cs="Times New Roman"/>
          <w:b/>
          <w:sz w:val="24"/>
          <w:szCs w:val="24"/>
        </w:rPr>
        <w:t>=</w:t>
      </w:r>
      <m:oMath>
        <m:r>
          <m:rPr>
            <m:sty m:val="p"/>
          </m:rPr>
          <w:rPr>
            <w:rFonts w:ascii="Cambria Math" w:hAnsi="Cambria Math" w:cs="Times New Roman"/>
            <w:sz w:val="24"/>
            <w:szCs w:val="24"/>
          </w:rPr>
          <m:t>mean income of a female in 2013</m:t>
        </m:r>
      </m:oMath>
    </w:p>
    <w:p w14:paraId="27C0AFCB" w14:textId="2FA78C69" w:rsidR="00AA4580" w:rsidRPr="00456410" w:rsidRDefault="002318ED">
      <w:pPr>
        <w:rPr>
          <w:rFonts w:ascii="Times New Roman" w:hAnsi="Times New Roman" w:cs="Times New Roman"/>
          <w:b/>
          <w:sz w:val="24"/>
          <w:szCs w:val="24"/>
        </w:rPr>
      </w:pPr>
      <w:r w:rsidRPr="00456410">
        <w:rPr>
          <w:rFonts w:ascii="Times New Roman" w:hAnsi="Times New Roman" w:cs="Times New Roman"/>
          <w:b/>
          <w:sz w:val="24"/>
          <w:szCs w:val="24"/>
        </w:rPr>
        <w:t xml:space="preserve">Hypothesis </w:t>
      </w:r>
    </w:p>
    <w:p w14:paraId="49C26313" w14:textId="4E48B1D2" w:rsidR="00AA4580" w:rsidRPr="00456410" w:rsidRDefault="00AA4580">
      <w:pPr>
        <w:rPr>
          <w:rFonts w:ascii="Times New Roman" w:hAnsi="Times New Roman" w:cs="Times New Roman"/>
          <w:sz w:val="24"/>
          <w:szCs w:val="24"/>
        </w:rPr>
      </w:pPr>
      <w:r w:rsidRPr="00456410">
        <w:rPr>
          <w:rFonts w:ascii="Times New Roman" w:hAnsi="Times New Roman" w:cs="Times New Roman"/>
          <w:sz w:val="24"/>
          <w:szCs w:val="24"/>
        </w:rPr>
        <w:t>Null hypothesis=</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hAnsi="Cambria Math" w:cs="Times New Roman"/>
            <w:sz w:val="24"/>
            <w:szCs w:val="24"/>
          </w:rPr>
          <m:t>= 0</m:t>
        </m:r>
      </m:oMath>
    </w:p>
    <w:p w14:paraId="00CF4C8D" w14:textId="47C26FAE" w:rsidR="00AA4580" w:rsidRPr="00456410" w:rsidRDefault="00AA4580">
      <w:pPr>
        <w:rPr>
          <w:rFonts w:ascii="Times New Roman" w:hAnsi="Times New Roman" w:cs="Times New Roman"/>
          <w:sz w:val="24"/>
          <w:szCs w:val="24"/>
        </w:rPr>
      </w:pPr>
      <w:r w:rsidRPr="00456410">
        <w:rPr>
          <w:rFonts w:ascii="Times New Roman" w:hAnsi="Times New Roman" w:cs="Times New Roman"/>
          <w:sz w:val="24"/>
          <w:szCs w:val="24"/>
        </w:rPr>
        <w:t>Alternative hypothesis=</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hAnsi="Cambria Math" w:cs="Times New Roman"/>
            <w:sz w:val="24"/>
            <w:szCs w:val="24"/>
          </w:rPr>
          <m:t>&gt;0</m:t>
        </m:r>
      </m:oMath>
    </w:p>
    <w:p w14:paraId="3387EFFD" w14:textId="545E3534" w:rsidR="00826B45" w:rsidRPr="00456410" w:rsidRDefault="00826B45">
      <w:pPr>
        <w:rPr>
          <w:rFonts w:ascii="Times New Roman" w:hAnsi="Times New Roman" w:cs="Times New Roman"/>
          <w:b/>
          <w:sz w:val="24"/>
          <w:szCs w:val="24"/>
        </w:rPr>
      </w:pPr>
      <w:r w:rsidRPr="00456410">
        <w:rPr>
          <w:rFonts w:ascii="Times New Roman" w:hAnsi="Times New Roman" w:cs="Times New Roman"/>
          <w:b/>
          <w:sz w:val="24"/>
          <w:szCs w:val="24"/>
        </w:rPr>
        <w:t xml:space="preserve">Calculating Sample Statistic-value, and t-statistic </w:t>
      </w:r>
    </w:p>
    <w:p w14:paraId="3D2BF564" w14:textId="6C2894C0" w:rsidR="00826B45" w:rsidRPr="00456410" w:rsidRDefault="00826B45" w:rsidP="00826B45">
      <w:pPr>
        <w:pStyle w:val="ListParagraph"/>
        <w:numPr>
          <w:ilvl w:val="0"/>
          <w:numId w:val="5"/>
        </w:numPr>
      </w:pPr>
      <w:r w:rsidRPr="00456410">
        <w:t xml:space="preserve">Finding Sample statistic using excel </w:t>
      </w:r>
    </w:p>
    <w:p w14:paraId="1D7E82C8" w14:textId="265E8B03" w:rsidR="00826B45" w:rsidRPr="00456410" w:rsidRDefault="00826B45" w:rsidP="00826B45">
      <w:pPr>
        <w:rPr>
          <w:rFonts w:ascii="Times New Roman" w:hAnsi="Times New Roman" w:cs="Times New Roman"/>
          <w:sz w:val="24"/>
          <w:szCs w:val="24"/>
        </w:rPr>
      </w:pPr>
    </w:p>
    <w:p w14:paraId="5FDFF8BE" w14:textId="14ED1CCA" w:rsidR="00826B45" w:rsidRPr="00456410" w:rsidRDefault="00826B45">
      <w:pPr>
        <w:rPr>
          <w:rFonts w:ascii="Times New Roman" w:hAnsi="Times New Roman" w:cs="Times New Roman"/>
          <w:b/>
          <w:sz w:val="24"/>
          <w:szCs w:val="24"/>
        </w:rPr>
      </w:pPr>
      <w:r w:rsidRPr="00456410">
        <w:rPr>
          <w:rFonts w:ascii="Times New Roman" w:hAnsi="Times New Roman" w:cs="Times New Roman"/>
          <w:b/>
          <w:noProof/>
          <w:sz w:val="24"/>
          <w:szCs w:val="24"/>
          <w:lang w:eastAsia="en-US"/>
        </w:rPr>
        <w:drawing>
          <wp:anchor distT="0" distB="0" distL="114300" distR="114300" simplePos="0" relativeHeight="251658240" behindDoc="0" locked="0" layoutInCell="1" allowOverlap="1" wp14:anchorId="4330A5B9" wp14:editId="52F82696">
            <wp:simplePos x="914400" y="4200525"/>
            <wp:positionH relativeFrom="column">
              <wp:align>left</wp:align>
            </wp:positionH>
            <wp:positionV relativeFrom="paragraph">
              <wp:align>top</wp:align>
            </wp:positionV>
            <wp:extent cx="3319272" cy="3328416"/>
            <wp:effectExtent l="0" t="0" r="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9272" cy="3328416"/>
                    </a:xfrm>
                    <a:prstGeom prst="rect">
                      <a:avLst/>
                    </a:prstGeom>
                    <a:noFill/>
                    <a:ln>
                      <a:noFill/>
                    </a:ln>
                  </pic:spPr>
                </pic:pic>
              </a:graphicData>
            </a:graphic>
          </wp:anchor>
        </w:drawing>
      </w:r>
      <w:r w:rsidRPr="00456410">
        <w:rPr>
          <w:rFonts w:ascii="Times New Roman" w:hAnsi="Times New Roman" w:cs="Times New Roman"/>
          <w:b/>
          <w:sz w:val="24"/>
          <w:szCs w:val="24"/>
        </w:rPr>
        <w:br w:type="textWrapping" w:clear="all"/>
      </w:r>
    </w:p>
    <w:p w14:paraId="06DFE0E6" w14:textId="35ECCE58" w:rsidR="00826B45" w:rsidRPr="00456410" w:rsidRDefault="00826B45">
      <w:pPr>
        <w:rPr>
          <w:rFonts w:ascii="Times New Roman" w:hAnsi="Times New Roman" w:cs="Times New Roman"/>
          <w:sz w:val="24"/>
          <w:szCs w:val="24"/>
        </w:rPr>
      </w:pPr>
      <w:r w:rsidRPr="00456410">
        <w:rPr>
          <w:rFonts w:ascii="Times New Roman" w:hAnsi="Times New Roman" w:cs="Times New Roman"/>
          <w:b/>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 xml:space="preserve">= $46,453,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r>
          <w:rPr>
            <w:rFonts w:ascii="Cambria Math" w:hAnsi="Cambria Math" w:cs="Times New Roman"/>
            <w:sz w:val="24"/>
            <w:szCs w:val="24"/>
          </w:rPr>
          <m:t xml:space="preserve">= $7,030.71, </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=49430918</m:t>
        </m:r>
      </m:oMath>
    </w:p>
    <w:p w14:paraId="58B4E0EE" w14:textId="17607C26" w:rsidR="00826B45" w:rsidRPr="00456410" w:rsidRDefault="00AD054D">
      <w:pPr>
        <w:rPr>
          <w:rFonts w:ascii="Times New Roman" w:hAnsi="Times New Roman" w:cs="Times New Roman"/>
          <w:sz w:val="24"/>
          <w:szCs w:val="24"/>
        </w:rPr>
      </w:pPr>
      <w:r w:rsidRPr="00456410">
        <w:rPr>
          <w:rFonts w:ascii="Times New Roman" w:hAnsi="Times New Roman" w:cs="Times New Roman"/>
          <w:sz w:val="24"/>
          <w:szCs w:val="24"/>
        </w:rPr>
        <w:lastRenderedPageBreak/>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=36511,</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r>
          <w:rPr>
            <w:rFonts w:ascii="Cambria Math" w:hAnsi="Cambria Math" w:cs="Times New Roman"/>
            <w:sz w:val="24"/>
            <w:szCs w:val="24"/>
          </w:rPr>
          <m:t xml:space="preserve">=6138.122, </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 xml:space="preserve"> S</m:t>
                </m:r>
              </m:e>
              <m:sub>
                <m:r>
                  <w:rPr>
                    <w:rFonts w:ascii="Cambria Math" w:hAnsi="Cambria Math" w:cs="Times New Roman"/>
                    <w:sz w:val="24"/>
                    <w:szCs w:val="24"/>
                  </w:rPr>
                  <m:t>2</m:t>
                </m:r>
              </m:sub>
            </m:sSub>
          </m:e>
          <m:sup>
            <m:r>
              <w:rPr>
                <w:rFonts w:ascii="Cambria Math" w:hAnsi="Cambria Math" w:cs="Times New Roman"/>
                <w:sz w:val="24"/>
                <w:szCs w:val="24"/>
              </w:rPr>
              <m:t>2</m:t>
            </m:r>
          </m:sup>
        </m:sSup>
        <m:r>
          <w:rPr>
            <w:rFonts w:ascii="Cambria Math" w:hAnsi="Cambria Math" w:cs="Times New Roman"/>
            <w:sz w:val="24"/>
            <w:szCs w:val="24"/>
          </w:rPr>
          <m:t>=37676539</m:t>
        </m:r>
      </m:oMath>
    </w:p>
    <w:p w14:paraId="58B134B8" w14:textId="77777777" w:rsidR="0040436F" w:rsidRPr="00456410" w:rsidRDefault="0040436F">
      <w:pPr>
        <w:rPr>
          <w:rFonts w:ascii="Times New Roman" w:hAnsi="Times New Roman" w:cs="Times New Roman"/>
          <w:sz w:val="24"/>
          <w:szCs w:val="24"/>
        </w:rPr>
      </w:pPr>
    </w:p>
    <w:p w14:paraId="34E2DE33" w14:textId="3B6972BA" w:rsidR="005C2868" w:rsidRPr="00456410" w:rsidRDefault="000039A3" w:rsidP="005C2868">
      <w:pPr>
        <w:rPr>
          <w:rFonts w:ascii="Times New Roman" w:hAnsi="Times New Roman" w:cs="Times New Roman"/>
          <w:sz w:val="24"/>
          <w:szCs w:val="24"/>
        </w:rPr>
      </w:pPr>
      <w:r w:rsidRPr="00456410">
        <w:rPr>
          <w:rFonts w:ascii="Times New Roman" w:hAnsi="Times New Roman" w:cs="Times New Roman"/>
          <w:sz w:val="24"/>
          <w:szCs w:val="24"/>
        </w:rPr>
        <w:t xml:space="preserve">We can use </w:t>
      </w:r>
      <w:r w:rsidR="005C2868" w:rsidRPr="00456410">
        <w:rPr>
          <w:rFonts w:ascii="Times New Roman" w:hAnsi="Times New Roman" w:cs="Times New Roman"/>
          <w:sz w:val="24"/>
          <w:szCs w:val="24"/>
        </w:rPr>
        <w:t>the F-Distributions to Check if the standard deviation ratio is greater than or equal to variance ratio using F-distribution test:</w:t>
      </w:r>
    </w:p>
    <w:p w14:paraId="3B38FD30" w14:textId="1372C456" w:rsidR="0040436F" w:rsidRPr="00456410" w:rsidRDefault="0040436F">
      <w:pPr>
        <w:rPr>
          <w:rFonts w:ascii="Times New Roman" w:hAnsi="Times New Roman" w:cs="Times New Roman"/>
          <w:sz w:val="24"/>
          <w:szCs w:val="24"/>
        </w:rPr>
      </w:pPr>
    </w:p>
    <w:p w14:paraId="3B8524E0" w14:textId="38D5BD0F" w:rsidR="000039A3" w:rsidRPr="00456410" w:rsidRDefault="00936A7D">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=1-F.DIST(49,430,918/37,676,539, 52-1, 52-1, TRUE) = 0.1677</m:t>
        </m:r>
      </m:oMath>
    </w:p>
    <w:p w14:paraId="71FB16B9" w14:textId="1F87C777" w:rsidR="0040436F" w:rsidRPr="00456410" w:rsidRDefault="00000FEF" w:rsidP="0040436F">
      <w:pPr>
        <w:rPr>
          <w:rFonts w:ascii="Times New Roman" w:hAnsi="Times New Roman" w:cs="Times New Roman"/>
          <w:sz w:val="24"/>
          <w:szCs w:val="24"/>
        </w:rPr>
      </w:pPr>
      <w:r w:rsidRPr="00456410">
        <w:rPr>
          <w:rFonts w:ascii="Times New Roman" w:hAnsi="Times New Roman" w:cs="Times New Roman"/>
          <w:sz w:val="24"/>
          <w:szCs w:val="24"/>
        </w:rPr>
        <w:t xml:space="preserve"> </w:t>
      </w:r>
    </w:p>
    <w:p w14:paraId="60D2D62D" w14:textId="77777777" w:rsidR="009D7D39" w:rsidRPr="00456410" w:rsidRDefault="00936A7D">
      <w:pPr>
        <w:rPr>
          <w:rFonts w:ascii="Times New Roman" w:hAnsi="Times New Roman" w:cs="Times New Roman"/>
          <w:b/>
          <w:sz w:val="24"/>
          <w:szCs w:val="24"/>
        </w:rPr>
      </w:pPr>
      <w:r w:rsidRPr="00456410">
        <w:rPr>
          <w:rFonts w:ascii="Times New Roman" w:hAnsi="Times New Roman" w:cs="Times New Roman"/>
          <w:b/>
          <w:sz w:val="24"/>
          <w:szCs w:val="24"/>
        </w:rPr>
        <w:t>Calculating the pooled Standard deviation</w:t>
      </w:r>
    </w:p>
    <w:p w14:paraId="3E3BD3FA" w14:textId="33B76B1E" w:rsidR="0040436F" w:rsidRPr="00456410" w:rsidRDefault="009D7D39">
      <w:pPr>
        <w:rPr>
          <w:rFonts w:ascii="Times New Roman" w:hAnsi="Times New Roman" w:cs="Times New Roman"/>
          <w:sz w:val="24"/>
          <w:szCs w:val="24"/>
        </w:rPr>
      </w:pPr>
      <w:r w:rsidRPr="00456410">
        <w:rPr>
          <w:rFonts w:ascii="Times New Roman" w:hAnsi="Times New Roman" w:cs="Times New Roman"/>
          <w:sz w:val="24"/>
          <w:szCs w:val="24"/>
        </w:rPr>
        <w:t>Assuming that variances are equal</w:t>
      </w:r>
      <w:r w:rsidR="00936A7D" w:rsidRPr="00456410">
        <w:rPr>
          <w:rFonts w:ascii="Times New Roman" w:hAnsi="Times New Roman" w:cs="Times New Roman"/>
          <w:sz w:val="24"/>
          <w:szCs w:val="24"/>
        </w:rPr>
        <w:t xml:space="preserve"> </w:t>
      </w:r>
    </w:p>
    <w:p w14:paraId="691B3F6B" w14:textId="7D4D2467" w:rsidR="0040436F" w:rsidRPr="00456410" w:rsidRDefault="00E832B7">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p</m:t>
            </m:r>
          </m:sub>
        </m:sSub>
      </m:oMath>
      <w:r w:rsidR="006E0DA5" w:rsidRPr="00456410">
        <w:rPr>
          <w:rFonts w:ascii="Times New Roman" w:hAnsi="Times New Roman" w:cs="Times New Roman"/>
          <w:sz w:val="24"/>
          <w:szCs w:val="24"/>
        </w:rPr>
        <w:t>=</w:t>
      </w:r>
      <m:oMath>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52-1</m:t>
                </m:r>
              </m:e>
            </m:d>
            <m:r>
              <w:rPr>
                <w:rFonts w:ascii="Cambria Math" w:hAnsi="Cambria Math" w:cs="Times New Roman"/>
                <w:sz w:val="24"/>
                <w:szCs w:val="24"/>
              </w:rPr>
              <m:t>49430918+</m:t>
            </m:r>
            <m:d>
              <m:dPr>
                <m:ctrlPr>
                  <w:rPr>
                    <w:rFonts w:ascii="Cambria Math" w:hAnsi="Cambria Math" w:cs="Times New Roman"/>
                    <w:i/>
                    <w:sz w:val="24"/>
                    <w:szCs w:val="24"/>
                  </w:rPr>
                </m:ctrlPr>
              </m:dPr>
              <m:e>
                <m:r>
                  <w:rPr>
                    <w:rFonts w:ascii="Cambria Math" w:hAnsi="Cambria Math" w:cs="Times New Roman"/>
                    <w:sz w:val="24"/>
                    <w:szCs w:val="24"/>
                  </w:rPr>
                  <m:t>52-1</m:t>
                </m:r>
              </m:e>
            </m:d>
            <m:r>
              <w:rPr>
                <w:rFonts w:ascii="Cambria Math" w:hAnsi="Cambria Math" w:cs="Times New Roman"/>
                <w:sz w:val="24"/>
                <w:szCs w:val="24"/>
              </w:rPr>
              <m:t>37676539</m:t>
            </m:r>
          </m:num>
          <m:den>
            <m:d>
              <m:dPr>
                <m:ctrlPr>
                  <w:rPr>
                    <w:rFonts w:ascii="Cambria Math" w:hAnsi="Cambria Math" w:cs="Times New Roman"/>
                    <w:i/>
                    <w:sz w:val="24"/>
                    <w:szCs w:val="24"/>
                  </w:rPr>
                </m:ctrlPr>
              </m:dPr>
              <m:e>
                <m:r>
                  <w:rPr>
                    <w:rFonts w:ascii="Cambria Math" w:hAnsi="Cambria Math" w:cs="Times New Roman"/>
                    <w:sz w:val="24"/>
                    <w:szCs w:val="24"/>
                  </w:rPr>
                  <m:t>52-1</m:t>
                </m:r>
              </m:e>
            </m:d>
            <m:r>
              <w:rPr>
                <w:rFonts w:ascii="Cambria Math" w:hAnsi="Cambria Math" w:cs="Times New Roman"/>
                <w:sz w:val="24"/>
                <w:szCs w:val="24"/>
              </w:rPr>
              <m:t>+(52-1)</m:t>
            </m:r>
          </m:den>
        </m:f>
        <m:r>
          <w:rPr>
            <w:rFonts w:ascii="Cambria Math" w:hAnsi="Cambria Math" w:cs="Times New Roman"/>
            <w:sz w:val="24"/>
            <w:szCs w:val="24"/>
          </w:rPr>
          <m:t>=6599.0</m:t>
        </m:r>
      </m:oMath>
    </w:p>
    <w:p w14:paraId="65B1AAEA" w14:textId="137A7829" w:rsidR="0040436F" w:rsidRPr="00456410" w:rsidRDefault="006E0DA5">
      <w:pPr>
        <w:rPr>
          <w:rFonts w:ascii="Times New Roman" w:hAnsi="Times New Roman" w:cs="Times New Roman"/>
          <w:b/>
          <w:sz w:val="24"/>
          <w:szCs w:val="24"/>
        </w:rPr>
      </w:pPr>
      <w:r w:rsidRPr="00456410">
        <w:rPr>
          <w:rFonts w:ascii="Times New Roman" w:hAnsi="Times New Roman" w:cs="Times New Roman"/>
          <w:b/>
          <w:sz w:val="24"/>
          <w:szCs w:val="24"/>
        </w:rPr>
        <w:t xml:space="preserve">Determining the t-statistics </w:t>
      </w:r>
    </w:p>
    <w:p w14:paraId="5C60705E" w14:textId="1C664189" w:rsidR="006E0DA5" w:rsidRPr="00456410" w:rsidRDefault="00217EE9">
      <w:pPr>
        <w:rPr>
          <w:rFonts w:ascii="Times New Roman" w:hAnsi="Times New Roman" w:cs="Times New Roman"/>
          <w:sz w:val="24"/>
          <w:szCs w:val="24"/>
        </w:rPr>
      </w:pPr>
      <w:r w:rsidRPr="00456410">
        <w:rPr>
          <w:rFonts w:ascii="Times New Roman" w:hAnsi="Times New Roman" w:cs="Times New Roman"/>
          <w:b/>
          <w:sz w:val="24"/>
          <w:szCs w:val="24"/>
        </w:rPr>
        <w:t xml:space="preserve"> </w:t>
      </w:r>
      <m:oMath>
        <m:r>
          <w:rPr>
            <w:rFonts w:ascii="Cambria Math" w:hAnsi="Cambria Math" w:cs="Times New Roman"/>
            <w:sz w:val="24"/>
            <w:szCs w:val="24"/>
          </w:rPr>
          <m:t>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2</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num>
          <m:den>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p</m:t>
                </m:r>
              </m:sub>
            </m:sSub>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e>
                </m:d>
              </m:e>
            </m:rad>
          </m:den>
        </m:f>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46453-36511</m:t>
                </m:r>
              </m:e>
            </m:d>
            <m:r>
              <w:rPr>
                <w:rFonts w:ascii="Cambria Math" w:hAnsi="Cambria Math" w:cs="Times New Roman"/>
                <w:sz w:val="24"/>
                <w:szCs w:val="24"/>
              </w:rPr>
              <m:t>-(0)</m:t>
            </m:r>
          </m:num>
          <m:den>
            <m:r>
              <w:rPr>
                <w:rFonts w:ascii="Cambria Math" w:hAnsi="Cambria Math" w:cs="Times New Roman"/>
                <w:sz w:val="24"/>
                <w:szCs w:val="24"/>
              </w:rPr>
              <m:t>6599</m:t>
            </m:r>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52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52</m:t>
                        </m:r>
                      </m:den>
                    </m:f>
                  </m:e>
                </m:d>
              </m:e>
            </m:rad>
          </m:den>
        </m:f>
        <m:r>
          <w:rPr>
            <w:rFonts w:ascii="Cambria Math" w:hAnsi="Cambria Math" w:cs="Times New Roman"/>
            <w:sz w:val="24"/>
            <w:szCs w:val="24"/>
          </w:rPr>
          <m:t>=7.68</m:t>
        </m:r>
      </m:oMath>
    </w:p>
    <w:p w14:paraId="294752D1" w14:textId="0454879E" w:rsidR="0040436F" w:rsidRPr="00456410" w:rsidRDefault="00217EE9">
      <w:pPr>
        <w:rPr>
          <w:rFonts w:ascii="Times New Roman" w:hAnsi="Times New Roman" w:cs="Times New Roman"/>
          <w:b/>
          <w:sz w:val="24"/>
          <w:szCs w:val="24"/>
        </w:rPr>
      </w:pPr>
      <w:r w:rsidRPr="00456410">
        <w:rPr>
          <w:rFonts w:ascii="Times New Roman" w:hAnsi="Times New Roman" w:cs="Times New Roman"/>
          <w:b/>
          <w:sz w:val="24"/>
          <w:szCs w:val="24"/>
        </w:rPr>
        <w:t>Degree of Freedom(</w:t>
      </w:r>
      <w:proofErr w:type="spellStart"/>
      <w:r w:rsidRPr="00456410">
        <w:rPr>
          <w:rFonts w:ascii="Times New Roman" w:hAnsi="Times New Roman" w:cs="Times New Roman"/>
          <w:b/>
          <w:sz w:val="24"/>
          <w:szCs w:val="24"/>
        </w:rPr>
        <w:t>df</w:t>
      </w:r>
      <w:proofErr w:type="spellEnd"/>
      <w:r w:rsidRPr="00456410">
        <w:rPr>
          <w:rFonts w:ascii="Times New Roman" w:hAnsi="Times New Roman" w:cs="Times New Roman"/>
          <w:b/>
          <w:sz w:val="24"/>
          <w:szCs w:val="24"/>
        </w:rPr>
        <w:t>)=</w:t>
      </w:r>
      <m:oMath>
        <m:d>
          <m:dPr>
            <m:ctrlPr>
              <w:rPr>
                <w:rFonts w:ascii="Cambria Math" w:hAnsi="Cambria Math" w:cs="Times New Roman"/>
                <w:i/>
                <w:sz w:val="24"/>
                <w:szCs w:val="24"/>
              </w:rPr>
            </m:ctrlPr>
          </m:dPr>
          <m:e>
            <m:r>
              <w:rPr>
                <w:rFonts w:ascii="Cambria Math" w:hAnsi="Cambria Math" w:cs="Times New Roman"/>
                <w:sz w:val="24"/>
                <w:szCs w:val="24"/>
              </w:rPr>
              <m:t>52-1</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52-1</m:t>
            </m:r>
          </m:e>
        </m:d>
        <m:r>
          <w:rPr>
            <w:rFonts w:ascii="Cambria Math" w:hAnsi="Cambria Math" w:cs="Times New Roman"/>
            <w:sz w:val="24"/>
            <w:szCs w:val="24"/>
          </w:rPr>
          <m:t>=102</m:t>
        </m:r>
      </m:oMath>
    </w:p>
    <w:p w14:paraId="460A5E6B" w14:textId="2FA76237" w:rsidR="0040436F" w:rsidRPr="00456410" w:rsidRDefault="00217EE9">
      <w:pPr>
        <w:rPr>
          <w:rFonts w:ascii="Times New Roman" w:hAnsi="Times New Roman" w:cs="Times New Roman"/>
          <w:b/>
          <w:sz w:val="24"/>
          <w:szCs w:val="24"/>
        </w:rPr>
      </w:pPr>
      <w:r w:rsidRPr="00456410">
        <w:rPr>
          <w:rFonts w:ascii="Times New Roman" w:hAnsi="Times New Roman" w:cs="Times New Roman"/>
          <w:b/>
          <w:sz w:val="24"/>
          <w:szCs w:val="24"/>
        </w:rPr>
        <w:t xml:space="preserve">Calculating p-value using T-distribution function in excel </w:t>
      </w:r>
    </w:p>
    <w:p w14:paraId="436F9BF1" w14:textId="24A4CCD4" w:rsidR="00217EE9" w:rsidRPr="00456410" w:rsidRDefault="00217EE9">
      <w:pPr>
        <w:rPr>
          <w:rFonts w:ascii="Times New Roman" w:hAnsi="Times New Roman" w:cs="Times New Roman"/>
          <w:b/>
          <w:sz w:val="24"/>
          <w:szCs w:val="24"/>
        </w:rPr>
      </w:pPr>
      <w:r w:rsidRPr="00456410">
        <w:rPr>
          <w:rFonts w:ascii="Times New Roman" w:hAnsi="Times New Roman" w:cs="Times New Roman"/>
          <w:b/>
          <w:sz w:val="24"/>
          <w:szCs w:val="24"/>
        </w:rPr>
        <w:t xml:space="preserve">P-value </w:t>
      </w:r>
      <m:oMath>
        <m:r>
          <m:rPr>
            <m:sty m:val="bi"/>
          </m:rPr>
          <w:rPr>
            <w:rFonts w:ascii="Cambria Math" w:hAnsi="Cambria Math" w:cs="Times New Roman"/>
            <w:sz w:val="24"/>
            <w:szCs w:val="24"/>
          </w:rPr>
          <m:t>“=</m:t>
        </m:r>
        <m:r>
          <w:rPr>
            <w:rFonts w:ascii="Cambria Math" w:hAnsi="Cambria Math" w:cs="Times New Roman"/>
            <w:sz w:val="24"/>
            <w:szCs w:val="24"/>
          </w:rPr>
          <m:t>T.DIST(7.682, 102, TRUE)”</m:t>
        </m:r>
      </m:oMath>
      <w:r w:rsidR="00364DC5" w:rsidRPr="00456410">
        <w:rPr>
          <w:rFonts w:ascii="Times New Roman" w:hAnsi="Times New Roman" w:cs="Times New Roman"/>
          <w:sz w:val="24"/>
          <w:szCs w:val="24"/>
        </w:rPr>
        <w:t>=</w:t>
      </w:r>
      <m:oMath>
        <m:r>
          <w:rPr>
            <w:rFonts w:ascii="Cambria Math" w:hAnsi="Cambria Math" w:cs="Times New Roman"/>
            <w:sz w:val="24"/>
            <w:szCs w:val="24"/>
          </w:rPr>
          <m:t>4.96×</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-11</m:t>
            </m:r>
          </m:sup>
        </m:sSup>
      </m:oMath>
    </w:p>
    <w:p w14:paraId="0814C4C3" w14:textId="36282E1A" w:rsidR="0040436F" w:rsidRPr="00456410" w:rsidRDefault="00643694">
      <w:pPr>
        <w:rPr>
          <w:rFonts w:ascii="Times New Roman" w:hAnsi="Times New Roman" w:cs="Times New Roman"/>
          <w:sz w:val="24"/>
          <w:szCs w:val="24"/>
        </w:rPr>
      </w:pPr>
      <w:r w:rsidRPr="00456410">
        <w:rPr>
          <w:rFonts w:ascii="Times New Roman" w:hAnsi="Times New Roman" w:cs="Times New Roman"/>
          <w:sz w:val="24"/>
          <w:szCs w:val="24"/>
        </w:rPr>
        <w:t>Because our p-value is greater than the significance, the null hypothesis should be rejected. This indicates that there is sufficient evidence to show that the mean income of males is more than of females.</w:t>
      </w:r>
    </w:p>
    <w:p w14:paraId="5399C329" w14:textId="16D5185F"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9.3.3</w:t>
      </w:r>
    </w:p>
    <w:p w14:paraId="369B74A3" w14:textId="5416202C" w:rsidR="00BF6D97" w:rsidRPr="00456410" w:rsidRDefault="00BF6D97" w:rsidP="00BF6D97">
      <w:pPr>
        <w:pStyle w:val="NoSpacing"/>
        <w:rPr>
          <w:rFonts w:ascii="Times New Roman" w:hAnsi="Times New Roman"/>
          <w:b/>
        </w:rPr>
      </w:pPr>
      <w:r w:rsidRPr="00456410">
        <w:rPr>
          <w:rFonts w:ascii="Times New Roman" w:hAnsi="Times New Roman"/>
          <w:b/>
        </w:rPr>
        <w:t xml:space="preserve">A study was conducted that measured the total brain volume (TBV) (in </w:t>
      </w:r>
      <w:r w:rsidRPr="00456410">
        <w:rPr>
          <w:rFonts w:ascii="Times New Roman" w:hAnsi="Times New Roman"/>
          <w:b/>
          <w:position w:val="-4"/>
        </w:rPr>
        <w:object w:dxaOrig="540" w:dyaOrig="300" w14:anchorId="78794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o:ole="">
            <v:imagedata r:id="rId8" o:title=""/>
          </v:shape>
          <o:OLEObject Type="Embed" ProgID="Equation.DSMT4" ShapeID="_x0000_i1025" DrawAspect="Content" ObjectID="_1668093166" r:id="rId9"/>
        </w:object>
      </w:r>
      <w:r w:rsidRPr="00456410">
        <w:rPr>
          <w:rFonts w:ascii="Times New Roman" w:hAnsi="Times New Roman"/>
          <w:b/>
        </w:rPr>
        <w:t xml:space="preserve">) of patients that had schizophrenia and patients that are considered normal.  Table #9.3.5 contains the TBV of the normal patients and table #9.3.6 contains the TBV of schizophrenia patients </w:t>
      </w:r>
      <w:r w:rsidRPr="00456410">
        <w:rPr>
          <w:rFonts w:ascii="Times New Roman" w:eastAsiaTheme="minorHAnsi" w:hAnsi="Times New Roman"/>
          <w:b/>
        </w:rPr>
        <w:t>("SOCR data oct2009," 2013)</w:t>
      </w:r>
      <w:r w:rsidRPr="00456410">
        <w:rPr>
          <w:rFonts w:ascii="Times New Roman" w:hAnsi="Times New Roman"/>
          <w:b/>
        </w:rPr>
        <w:t>.  Is there enough evidence to show that the patients with schizophrenia have less TBV on average than a patient that is considered normal?  Test at the 10% level.</w:t>
      </w:r>
    </w:p>
    <w:p w14:paraId="6FDD1F02" w14:textId="77777777" w:rsidR="00BF6D97" w:rsidRPr="00456410" w:rsidRDefault="00BF6D97" w:rsidP="00BF6D97">
      <w:pPr>
        <w:pStyle w:val="NoSpacing"/>
        <w:rPr>
          <w:rFonts w:ascii="Times New Roman" w:hAnsi="Times New Roman"/>
        </w:rPr>
      </w:pPr>
    </w:p>
    <w:p w14:paraId="04D65B9F" w14:textId="77777777" w:rsidR="00BF6D97" w:rsidRPr="00456410" w:rsidRDefault="00BF6D97" w:rsidP="00BF6D97">
      <w:pPr>
        <w:pStyle w:val="NoSpacing"/>
        <w:ind w:left="720"/>
        <w:rPr>
          <w:rFonts w:ascii="Times New Roman" w:hAnsi="Times New Roman"/>
          <w:b/>
        </w:rPr>
      </w:pPr>
      <w:r w:rsidRPr="00456410">
        <w:rPr>
          <w:rFonts w:ascii="Times New Roman" w:hAnsi="Times New Roman"/>
          <w:b/>
        </w:rPr>
        <w:t xml:space="preserve">Table #9.3.5: Total Brain Volume (in </w:t>
      </w:r>
      <w:r w:rsidRPr="00456410">
        <w:rPr>
          <w:rFonts w:ascii="Times New Roman" w:hAnsi="Times New Roman"/>
          <w:b/>
          <w:position w:val="-4"/>
        </w:rPr>
        <w:object w:dxaOrig="540" w:dyaOrig="300" w14:anchorId="5EA4209C">
          <v:shape id="_x0000_i1026" type="#_x0000_t75" style="width:27pt;height:15pt" o:ole="">
            <v:imagedata r:id="rId8" o:title=""/>
          </v:shape>
          <o:OLEObject Type="Embed" ProgID="Equation.DSMT4" ShapeID="_x0000_i1026" DrawAspect="Content" ObjectID="_1668093167" r:id="rId10"/>
        </w:object>
      </w:r>
      <w:r w:rsidRPr="00456410">
        <w:rPr>
          <w:rFonts w:ascii="Times New Roman" w:hAnsi="Times New Roman"/>
          <w:b/>
        </w:rPr>
        <w:t>) of Normal Patients</w:t>
      </w:r>
    </w:p>
    <w:tbl>
      <w:tblPr>
        <w:tblStyle w:val="TableGrid"/>
        <w:tblW w:w="7458" w:type="dxa"/>
        <w:tblInd w:w="1440" w:type="dxa"/>
        <w:tblLook w:val="04A0" w:firstRow="1" w:lastRow="0" w:firstColumn="1" w:lastColumn="0" w:noHBand="0" w:noVBand="1"/>
      </w:tblPr>
      <w:tblGrid>
        <w:gridCol w:w="1243"/>
        <w:gridCol w:w="1243"/>
        <w:gridCol w:w="1243"/>
        <w:gridCol w:w="1243"/>
        <w:gridCol w:w="1243"/>
        <w:gridCol w:w="1243"/>
      </w:tblGrid>
      <w:tr w:rsidR="00BF6D97" w:rsidRPr="00456410" w14:paraId="48F32165" w14:textId="77777777" w:rsidTr="00B2653F">
        <w:tc>
          <w:tcPr>
            <w:tcW w:w="1243" w:type="dxa"/>
          </w:tcPr>
          <w:p w14:paraId="2E85A466"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1663407</w:t>
            </w:r>
          </w:p>
        </w:tc>
        <w:tc>
          <w:tcPr>
            <w:tcW w:w="1243" w:type="dxa"/>
          </w:tcPr>
          <w:p w14:paraId="5800BB6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1583940</w:t>
            </w:r>
          </w:p>
        </w:tc>
        <w:tc>
          <w:tcPr>
            <w:tcW w:w="1243" w:type="dxa"/>
          </w:tcPr>
          <w:p w14:paraId="2F21B91B"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1299470</w:t>
            </w:r>
          </w:p>
        </w:tc>
        <w:tc>
          <w:tcPr>
            <w:tcW w:w="1243" w:type="dxa"/>
          </w:tcPr>
          <w:p w14:paraId="3BC7091D"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1535137</w:t>
            </w:r>
          </w:p>
        </w:tc>
        <w:tc>
          <w:tcPr>
            <w:tcW w:w="1243" w:type="dxa"/>
          </w:tcPr>
          <w:p w14:paraId="5DB5823D"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1431890</w:t>
            </w:r>
          </w:p>
        </w:tc>
        <w:tc>
          <w:tcPr>
            <w:tcW w:w="1243" w:type="dxa"/>
          </w:tcPr>
          <w:p w14:paraId="17523CCC"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1578698</w:t>
            </w:r>
          </w:p>
        </w:tc>
      </w:tr>
      <w:tr w:rsidR="00BF6D97" w:rsidRPr="00456410" w14:paraId="6F54787F" w14:textId="77777777" w:rsidTr="00B2653F">
        <w:tc>
          <w:tcPr>
            <w:tcW w:w="1243" w:type="dxa"/>
          </w:tcPr>
          <w:p w14:paraId="3254FDE1"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1453510</w:t>
            </w:r>
          </w:p>
        </w:tc>
        <w:tc>
          <w:tcPr>
            <w:tcW w:w="1243" w:type="dxa"/>
          </w:tcPr>
          <w:p w14:paraId="019C6095"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1650348</w:t>
            </w:r>
          </w:p>
        </w:tc>
        <w:tc>
          <w:tcPr>
            <w:tcW w:w="1243" w:type="dxa"/>
          </w:tcPr>
          <w:p w14:paraId="6731DE50"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1288971</w:t>
            </w:r>
          </w:p>
        </w:tc>
        <w:tc>
          <w:tcPr>
            <w:tcW w:w="1243" w:type="dxa"/>
          </w:tcPr>
          <w:p w14:paraId="7F2A8704"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1366346</w:t>
            </w:r>
          </w:p>
        </w:tc>
        <w:tc>
          <w:tcPr>
            <w:tcW w:w="1243" w:type="dxa"/>
          </w:tcPr>
          <w:p w14:paraId="1D8A9599"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1326402</w:t>
            </w:r>
          </w:p>
        </w:tc>
        <w:tc>
          <w:tcPr>
            <w:tcW w:w="1243" w:type="dxa"/>
          </w:tcPr>
          <w:p w14:paraId="6899CCD8"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1503005</w:t>
            </w:r>
          </w:p>
        </w:tc>
      </w:tr>
      <w:tr w:rsidR="00BF6D97" w:rsidRPr="00456410" w14:paraId="75CCD9F4" w14:textId="77777777" w:rsidTr="00B2653F">
        <w:tc>
          <w:tcPr>
            <w:tcW w:w="1243" w:type="dxa"/>
          </w:tcPr>
          <w:p w14:paraId="169F8DE9"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1474790</w:t>
            </w:r>
          </w:p>
        </w:tc>
        <w:tc>
          <w:tcPr>
            <w:tcW w:w="1243" w:type="dxa"/>
          </w:tcPr>
          <w:p w14:paraId="0213DB2C"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1317156</w:t>
            </w:r>
          </w:p>
        </w:tc>
        <w:tc>
          <w:tcPr>
            <w:tcW w:w="1243" w:type="dxa"/>
          </w:tcPr>
          <w:p w14:paraId="4ECBCAF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1441045</w:t>
            </w:r>
          </w:p>
        </w:tc>
        <w:tc>
          <w:tcPr>
            <w:tcW w:w="1243" w:type="dxa"/>
          </w:tcPr>
          <w:p w14:paraId="7B35AD4F"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1463498</w:t>
            </w:r>
          </w:p>
        </w:tc>
        <w:tc>
          <w:tcPr>
            <w:tcW w:w="1243" w:type="dxa"/>
          </w:tcPr>
          <w:p w14:paraId="5546A928"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1650207</w:t>
            </w:r>
          </w:p>
        </w:tc>
        <w:tc>
          <w:tcPr>
            <w:tcW w:w="1243" w:type="dxa"/>
          </w:tcPr>
          <w:p w14:paraId="12D44E4F"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1523045</w:t>
            </w:r>
          </w:p>
        </w:tc>
      </w:tr>
      <w:tr w:rsidR="00BF6D97" w:rsidRPr="00456410" w14:paraId="04C8BF18" w14:textId="77777777" w:rsidTr="00B2653F">
        <w:tc>
          <w:tcPr>
            <w:tcW w:w="1243" w:type="dxa"/>
          </w:tcPr>
          <w:p w14:paraId="4ED25AC1"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1441636</w:t>
            </w:r>
          </w:p>
        </w:tc>
        <w:tc>
          <w:tcPr>
            <w:tcW w:w="1243" w:type="dxa"/>
          </w:tcPr>
          <w:p w14:paraId="76F0745A"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1432033</w:t>
            </w:r>
          </w:p>
        </w:tc>
        <w:tc>
          <w:tcPr>
            <w:tcW w:w="1243" w:type="dxa"/>
          </w:tcPr>
          <w:p w14:paraId="01ACA386"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1420416</w:t>
            </w:r>
          </w:p>
        </w:tc>
        <w:tc>
          <w:tcPr>
            <w:tcW w:w="1243" w:type="dxa"/>
          </w:tcPr>
          <w:p w14:paraId="570A04D9"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1480171</w:t>
            </w:r>
          </w:p>
        </w:tc>
        <w:tc>
          <w:tcPr>
            <w:tcW w:w="1243" w:type="dxa"/>
          </w:tcPr>
          <w:p w14:paraId="3668E961"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1360810</w:t>
            </w:r>
          </w:p>
        </w:tc>
        <w:tc>
          <w:tcPr>
            <w:tcW w:w="1243" w:type="dxa"/>
          </w:tcPr>
          <w:p w14:paraId="71CDF1F9"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1410213</w:t>
            </w:r>
          </w:p>
        </w:tc>
      </w:tr>
      <w:tr w:rsidR="00BF6D97" w:rsidRPr="00456410" w14:paraId="7A6AAACB" w14:textId="77777777" w:rsidTr="00B2653F">
        <w:tc>
          <w:tcPr>
            <w:tcW w:w="1243" w:type="dxa"/>
          </w:tcPr>
          <w:p w14:paraId="2457A2E9"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1574808</w:t>
            </w:r>
          </w:p>
        </w:tc>
        <w:tc>
          <w:tcPr>
            <w:tcW w:w="1243" w:type="dxa"/>
          </w:tcPr>
          <w:p w14:paraId="5111780B"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1502702</w:t>
            </w:r>
          </w:p>
        </w:tc>
        <w:tc>
          <w:tcPr>
            <w:tcW w:w="1243" w:type="dxa"/>
          </w:tcPr>
          <w:p w14:paraId="26372F11"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1203344</w:t>
            </w:r>
          </w:p>
        </w:tc>
        <w:tc>
          <w:tcPr>
            <w:tcW w:w="1243" w:type="dxa"/>
          </w:tcPr>
          <w:p w14:paraId="2E15565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1319737</w:t>
            </w:r>
          </w:p>
        </w:tc>
        <w:tc>
          <w:tcPr>
            <w:tcW w:w="1243" w:type="dxa"/>
          </w:tcPr>
          <w:p w14:paraId="039D7C02"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1688990</w:t>
            </w:r>
          </w:p>
        </w:tc>
        <w:tc>
          <w:tcPr>
            <w:tcW w:w="1243" w:type="dxa"/>
          </w:tcPr>
          <w:p w14:paraId="4BAB01A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1292641</w:t>
            </w:r>
          </w:p>
        </w:tc>
      </w:tr>
      <w:tr w:rsidR="00BF6D97" w:rsidRPr="00456410" w14:paraId="75D2BFA1" w14:textId="77777777" w:rsidTr="00B2653F">
        <w:tc>
          <w:tcPr>
            <w:tcW w:w="1243" w:type="dxa"/>
          </w:tcPr>
          <w:p w14:paraId="6927331E"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1512571</w:t>
            </w:r>
          </w:p>
        </w:tc>
        <w:tc>
          <w:tcPr>
            <w:tcW w:w="1243" w:type="dxa"/>
          </w:tcPr>
          <w:p w14:paraId="1FE0EC07"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1635918</w:t>
            </w:r>
          </w:p>
        </w:tc>
        <w:tc>
          <w:tcPr>
            <w:tcW w:w="1243" w:type="dxa"/>
          </w:tcPr>
          <w:p w14:paraId="12CB9220" w14:textId="77777777" w:rsidR="00BF6D97" w:rsidRPr="00456410" w:rsidRDefault="00BF6D97" w:rsidP="00B2653F">
            <w:pPr>
              <w:pStyle w:val="NoSpacing"/>
              <w:jc w:val="right"/>
              <w:rPr>
                <w:rFonts w:ascii="Times New Roman" w:hAnsi="Times New Roman"/>
              </w:rPr>
            </w:pPr>
          </w:p>
        </w:tc>
        <w:tc>
          <w:tcPr>
            <w:tcW w:w="1243" w:type="dxa"/>
          </w:tcPr>
          <w:p w14:paraId="26B19757" w14:textId="77777777" w:rsidR="00BF6D97" w:rsidRPr="00456410" w:rsidRDefault="00BF6D97" w:rsidP="00B2653F">
            <w:pPr>
              <w:pStyle w:val="NoSpacing"/>
              <w:jc w:val="right"/>
              <w:rPr>
                <w:rFonts w:ascii="Times New Roman" w:hAnsi="Times New Roman"/>
              </w:rPr>
            </w:pPr>
          </w:p>
        </w:tc>
        <w:tc>
          <w:tcPr>
            <w:tcW w:w="1243" w:type="dxa"/>
          </w:tcPr>
          <w:p w14:paraId="0607A38D" w14:textId="77777777" w:rsidR="00BF6D97" w:rsidRPr="00456410" w:rsidRDefault="00BF6D97" w:rsidP="00B2653F">
            <w:pPr>
              <w:pStyle w:val="NoSpacing"/>
              <w:jc w:val="right"/>
              <w:rPr>
                <w:rFonts w:ascii="Times New Roman" w:hAnsi="Times New Roman"/>
              </w:rPr>
            </w:pPr>
          </w:p>
        </w:tc>
        <w:tc>
          <w:tcPr>
            <w:tcW w:w="1243" w:type="dxa"/>
          </w:tcPr>
          <w:p w14:paraId="6E19FB83" w14:textId="77777777" w:rsidR="00BF6D97" w:rsidRPr="00456410" w:rsidRDefault="00BF6D97" w:rsidP="00B2653F">
            <w:pPr>
              <w:pStyle w:val="NoSpacing"/>
              <w:jc w:val="right"/>
              <w:rPr>
                <w:rFonts w:ascii="Times New Roman" w:hAnsi="Times New Roman"/>
              </w:rPr>
            </w:pPr>
          </w:p>
        </w:tc>
      </w:tr>
    </w:tbl>
    <w:p w14:paraId="1C661F73" w14:textId="77777777" w:rsidR="00BF6D97" w:rsidRPr="00456410" w:rsidRDefault="00BF6D97" w:rsidP="00BF6D97">
      <w:pPr>
        <w:pStyle w:val="NoSpacing"/>
        <w:ind w:left="720"/>
        <w:rPr>
          <w:rFonts w:ascii="Times New Roman" w:hAnsi="Times New Roman"/>
          <w:b/>
        </w:rPr>
      </w:pPr>
    </w:p>
    <w:p w14:paraId="310E8B2F" w14:textId="10FB8691" w:rsidR="00BF6D97" w:rsidRPr="00456410" w:rsidRDefault="00BF6D97" w:rsidP="00BF6D97">
      <w:pPr>
        <w:pStyle w:val="NoSpacing"/>
        <w:ind w:left="720"/>
        <w:rPr>
          <w:rFonts w:ascii="Times New Roman" w:hAnsi="Times New Roman"/>
          <w:b/>
        </w:rPr>
      </w:pPr>
      <w:r w:rsidRPr="00456410">
        <w:rPr>
          <w:rFonts w:ascii="Times New Roman" w:hAnsi="Times New Roman"/>
          <w:b/>
        </w:rPr>
        <w:t xml:space="preserve">Table #9.3.6: Total Brain Volume (in </w:t>
      </w:r>
      <w:r w:rsidRPr="00456410">
        <w:rPr>
          <w:rFonts w:ascii="Times New Roman" w:hAnsi="Times New Roman"/>
          <w:b/>
          <w:position w:val="-4"/>
        </w:rPr>
        <w:object w:dxaOrig="540" w:dyaOrig="300" w14:anchorId="5983F6AF">
          <v:shape id="_x0000_i1027" type="#_x0000_t75" style="width:27pt;height:15pt" o:ole="">
            <v:imagedata r:id="rId8" o:title=""/>
          </v:shape>
          <o:OLEObject Type="Embed" ProgID="Equation.DSMT4" ShapeID="_x0000_i1027" DrawAspect="Content" ObjectID="_1668093168" r:id="rId11"/>
        </w:object>
      </w:r>
      <w:r w:rsidRPr="00456410">
        <w:rPr>
          <w:rFonts w:ascii="Times New Roman" w:hAnsi="Times New Roman"/>
          <w:b/>
        </w:rPr>
        <w:t>) of Schizophrenia Patients</w:t>
      </w:r>
    </w:p>
    <w:tbl>
      <w:tblPr>
        <w:tblStyle w:val="TableGrid"/>
        <w:tblW w:w="7458" w:type="dxa"/>
        <w:tblInd w:w="1440" w:type="dxa"/>
        <w:tblLook w:val="04A0" w:firstRow="1" w:lastRow="0" w:firstColumn="1" w:lastColumn="0" w:noHBand="0" w:noVBand="1"/>
      </w:tblPr>
      <w:tblGrid>
        <w:gridCol w:w="1243"/>
        <w:gridCol w:w="1243"/>
        <w:gridCol w:w="1243"/>
        <w:gridCol w:w="1243"/>
        <w:gridCol w:w="1243"/>
        <w:gridCol w:w="1243"/>
      </w:tblGrid>
      <w:tr w:rsidR="00BF6D97" w:rsidRPr="00456410" w14:paraId="5978E664" w14:textId="77777777" w:rsidTr="00B2653F">
        <w:tc>
          <w:tcPr>
            <w:tcW w:w="1243" w:type="dxa"/>
          </w:tcPr>
          <w:p w14:paraId="15FE621E"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1331777</w:t>
            </w:r>
          </w:p>
        </w:tc>
        <w:tc>
          <w:tcPr>
            <w:tcW w:w="1243" w:type="dxa"/>
          </w:tcPr>
          <w:p w14:paraId="5B06DCC8"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1487886</w:t>
            </w:r>
          </w:p>
        </w:tc>
        <w:tc>
          <w:tcPr>
            <w:tcW w:w="1243" w:type="dxa"/>
          </w:tcPr>
          <w:p w14:paraId="3150D43A"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1066075</w:t>
            </w:r>
          </w:p>
        </w:tc>
        <w:tc>
          <w:tcPr>
            <w:tcW w:w="1243" w:type="dxa"/>
          </w:tcPr>
          <w:p w14:paraId="04EA7A4F"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1297327</w:t>
            </w:r>
          </w:p>
        </w:tc>
        <w:tc>
          <w:tcPr>
            <w:tcW w:w="1243" w:type="dxa"/>
          </w:tcPr>
          <w:p w14:paraId="3262D5E2"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1499983</w:t>
            </w:r>
          </w:p>
        </w:tc>
        <w:tc>
          <w:tcPr>
            <w:tcW w:w="1243" w:type="dxa"/>
          </w:tcPr>
          <w:p w14:paraId="14B406E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1861991</w:t>
            </w:r>
          </w:p>
        </w:tc>
      </w:tr>
      <w:tr w:rsidR="00BF6D97" w:rsidRPr="00456410" w14:paraId="41F4E09B" w14:textId="77777777" w:rsidTr="00B2653F">
        <w:tc>
          <w:tcPr>
            <w:tcW w:w="1243" w:type="dxa"/>
          </w:tcPr>
          <w:p w14:paraId="0E2B5F7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1368378</w:t>
            </w:r>
          </w:p>
        </w:tc>
        <w:tc>
          <w:tcPr>
            <w:tcW w:w="1243" w:type="dxa"/>
          </w:tcPr>
          <w:p w14:paraId="30F97F71"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1476891</w:t>
            </w:r>
          </w:p>
        </w:tc>
        <w:tc>
          <w:tcPr>
            <w:tcW w:w="1243" w:type="dxa"/>
          </w:tcPr>
          <w:p w14:paraId="6E9AE285"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1443775</w:t>
            </w:r>
          </w:p>
        </w:tc>
        <w:tc>
          <w:tcPr>
            <w:tcW w:w="1243" w:type="dxa"/>
          </w:tcPr>
          <w:p w14:paraId="46F10BAA"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1337827</w:t>
            </w:r>
          </w:p>
        </w:tc>
        <w:tc>
          <w:tcPr>
            <w:tcW w:w="1243" w:type="dxa"/>
          </w:tcPr>
          <w:p w14:paraId="285962A2"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1658258</w:t>
            </w:r>
          </w:p>
        </w:tc>
        <w:tc>
          <w:tcPr>
            <w:tcW w:w="1243" w:type="dxa"/>
          </w:tcPr>
          <w:p w14:paraId="0829AD95"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1588132</w:t>
            </w:r>
          </w:p>
        </w:tc>
      </w:tr>
      <w:tr w:rsidR="00BF6D97" w:rsidRPr="00456410" w14:paraId="74D66F1E" w14:textId="77777777" w:rsidTr="00B2653F">
        <w:tc>
          <w:tcPr>
            <w:tcW w:w="1243" w:type="dxa"/>
          </w:tcPr>
          <w:p w14:paraId="6A596BFA"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1690182</w:t>
            </w:r>
          </w:p>
        </w:tc>
        <w:tc>
          <w:tcPr>
            <w:tcW w:w="1243" w:type="dxa"/>
          </w:tcPr>
          <w:p w14:paraId="03905594"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1569413</w:t>
            </w:r>
          </w:p>
        </w:tc>
        <w:tc>
          <w:tcPr>
            <w:tcW w:w="1243" w:type="dxa"/>
          </w:tcPr>
          <w:p w14:paraId="532FB6A0"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1177002</w:t>
            </w:r>
          </w:p>
        </w:tc>
        <w:tc>
          <w:tcPr>
            <w:tcW w:w="1243" w:type="dxa"/>
          </w:tcPr>
          <w:p w14:paraId="687E0A3D"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1387893</w:t>
            </w:r>
          </w:p>
        </w:tc>
        <w:tc>
          <w:tcPr>
            <w:tcW w:w="1243" w:type="dxa"/>
          </w:tcPr>
          <w:p w14:paraId="465BB880"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1483763</w:t>
            </w:r>
          </w:p>
        </w:tc>
        <w:tc>
          <w:tcPr>
            <w:tcW w:w="1243" w:type="dxa"/>
          </w:tcPr>
          <w:p w14:paraId="47C1E762"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1688950</w:t>
            </w:r>
          </w:p>
        </w:tc>
      </w:tr>
      <w:tr w:rsidR="00BF6D97" w:rsidRPr="00456410" w14:paraId="6603E70A" w14:textId="77777777" w:rsidTr="00B2653F">
        <w:tc>
          <w:tcPr>
            <w:tcW w:w="1243" w:type="dxa"/>
          </w:tcPr>
          <w:p w14:paraId="6171CDE7"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1563593</w:t>
            </w:r>
          </w:p>
        </w:tc>
        <w:tc>
          <w:tcPr>
            <w:tcW w:w="1243" w:type="dxa"/>
          </w:tcPr>
          <w:p w14:paraId="65F5086F"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1317885</w:t>
            </w:r>
          </w:p>
        </w:tc>
        <w:tc>
          <w:tcPr>
            <w:tcW w:w="1243" w:type="dxa"/>
          </w:tcPr>
          <w:p w14:paraId="04516B49"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1420249</w:t>
            </w:r>
          </w:p>
        </w:tc>
        <w:tc>
          <w:tcPr>
            <w:tcW w:w="1243" w:type="dxa"/>
          </w:tcPr>
          <w:p w14:paraId="428D84A5"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1363859</w:t>
            </w:r>
          </w:p>
        </w:tc>
        <w:tc>
          <w:tcPr>
            <w:tcW w:w="1243" w:type="dxa"/>
          </w:tcPr>
          <w:p w14:paraId="4A267F77"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1238979</w:t>
            </w:r>
          </w:p>
        </w:tc>
        <w:tc>
          <w:tcPr>
            <w:tcW w:w="1243" w:type="dxa"/>
          </w:tcPr>
          <w:p w14:paraId="41F4C3AF"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1286638</w:t>
            </w:r>
          </w:p>
        </w:tc>
      </w:tr>
      <w:tr w:rsidR="00BF6D97" w:rsidRPr="00456410" w14:paraId="47648C58" w14:textId="77777777" w:rsidTr="00B2653F">
        <w:tc>
          <w:tcPr>
            <w:tcW w:w="1243" w:type="dxa"/>
          </w:tcPr>
          <w:p w14:paraId="3EC35C00"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1325525</w:t>
            </w:r>
          </w:p>
        </w:tc>
        <w:tc>
          <w:tcPr>
            <w:tcW w:w="1243" w:type="dxa"/>
          </w:tcPr>
          <w:p w14:paraId="67AD3F05"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1588573</w:t>
            </w:r>
          </w:p>
        </w:tc>
        <w:tc>
          <w:tcPr>
            <w:tcW w:w="1243" w:type="dxa"/>
          </w:tcPr>
          <w:p w14:paraId="7C57868B"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1476254</w:t>
            </w:r>
          </w:p>
        </w:tc>
        <w:tc>
          <w:tcPr>
            <w:tcW w:w="1243" w:type="dxa"/>
          </w:tcPr>
          <w:p w14:paraId="44D179A2"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1648209</w:t>
            </w:r>
          </w:p>
        </w:tc>
        <w:tc>
          <w:tcPr>
            <w:tcW w:w="1243" w:type="dxa"/>
          </w:tcPr>
          <w:p w14:paraId="33340E80"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1354054</w:t>
            </w:r>
          </w:p>
        </w:tc>
        <w:tc>
          <w:tcPr>
            <w:tcW w:w="1243" w:type="dxa"/>
          </w:tcPr>
          <w:p w14:paraId="6F1D0563"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1354649</w:t>
            </w:r>
          </w:p>
        </w:tc>
      </w:tr>
      <w:tr w:rsidR="00BF6D97" w:rsidRPr="00456410" w14:paraId="1CFDEA67" w14:textId="77777777" w:rsidTr="00B2653F">
        <w:tc>
          <w:tcPr>
            <w:tcW w:w="1243" w:type="dxa"/>
          </w:tcPr>
          <w:p w14:paraId="7768DCAA" w14:textId="77777777" w:rsidR="00BF6D97" w:rsidRPr="00456410" w:rsidRDefault="00BF6D97" w:rsidP="00B2653F">
            <w:pPr>
              <w:pStyle w:val="NoSpacing"/>
              <w:jc w:val="right"/>
              <w:rPr>
                <w:rFonts w:ascii="Times New Roman" w:hAnsi="Times New Roman"/>
              </w:rPr>
            </w:pPr>
            <w:r w:rsidRPr="00456410">
              <w:rPr>
                <w:rFonts w:ascii="Times New Roman" w:hAnsi="Times New Roman"/>
              </w:rPr>
              <w:t>1636119</w:t>
            </w:r>
          </w:p>
        </w:tc>
        <w:tc>
          <w:tcPr>
            <w:tcW w:w="1243" w:type="dxa"/>
          </w:tcPr>
          <w:p w14:paraId="0CE657A7" w14:textId="77777777" w:rsidR="00BF6D97" w:rsidRPr="00456410" w:rsidRDefault="00BF6D97" w:rsidP="00B2653F">
            <w:pPr>
              <w:pStyle w:val="NoSpacing"/>
              <w:jc w:val="right"/>
              <w:rPr>
                <w:rFonts w:ascii="Times New Roman" w:hAnsi="Times New Roman"/>
              </w:rPr>
            </w:pPr>
          </w:p>
        </w:tc>
        <w:tc>
          <w:tcPr>
            <w:tcW w:w="1243" w:type="dxa"/>
          </w:tcPr>
          <w:p w14:paraId="7BBD58BD" w14:textId="77777777" w:rsidR="00BF6D97" w:rsidRPr="00456410" w:rsidRDefault="00BF6D97" w:rsidP="00B2653F">
            <w:pPr>
              <w:pStyle w:val="NoSpacing"/>
              <w:jc w:val="right"/>
              <w:rPr>
                <w:rFonts w:ascii="Times New Roman" w:hAnsi="Times New Roman"/>
              </w:rPr>
            </w:pPr>
          </w:p>
        </w:tc>
        <w:tc>
          <w:tcPr>
            <w:tcW w:w="1243" w:type="dxa"/>
          </w:tcPr>
          <w:p w14:paraId="2A0237E8" w14:textId="77777777" w:rsidR="00BF6D97" w:rsidRPr="00456410" w:rsidRDefault="00BF6D97" w:rsidP="00B2653F">
            <w:pPr>
              <w:pStyle w:val="NoSpacing"/>
              <w:jc w:val="right"/>
              <w:rPr>
                <w:rFonts w:ascii="Times New Roman" w:hAnsi="Times New Roman"/>
              </w:rPr>
            </w:pPr>
          </w:p>
        </w:tc>
        <w:tc>
          <w:tcPr>
            <w:tcW w:w="1243" w:type="dxa"/>
          </w:tcPr>
          <w:p w14:paraId="322792D4" w14:textId="77777777" w:rsidR="00BF6D97" w:rsidRPr="00456410" w:rsidRDefault="00BF6D97" w:rsidP="00B2653F">
            <w:pPr>
              <w:pStyle w:val="NoSpacing"/>
              <w:jc w:val="right"/>
              <w:rPr>
                <w:rFonts w:ascii="Times New Roman" w:hAnsi="Times New Roman"/>
              </w:rPr>
            </w:pPr>
          </w:p>
        </w:tc>
        <w:tc>
          <w:tcPr>
            <w:tcW w:w="1243" w:type="dxa"/>
          </w:tcPr>
          <w:p w14:paraId="333896CC" w14:textId="77777777" w:rsidR="00BF6D97" w:rsidRPr="00456410" w:rsidRDefault="00BF6D97" w:rsidP="00B2653F">
            <w:pPr>
              <w:pStyle w:val="NoSpacing"/>
              <w:jc w:val="right"/>
              <w:rPr>
                <w:rFonts w:ascii="Times New Roman" w:hAnsi="Times New Roman"/>
              </w:rPr>
            </w:pPr>
          </w:p>
        </w:tc>
      </w:tr>
    </w:tbl>
    <w:p w14:paraId="5BAA9BD8" w14:textId="77777777" w:rsidR="00BF6D97" w:rsidRPr="00456410" w:rsidRDefault="00BF6D97">
      <w:pPr>
        <w:rPr>
          <w:rFonts w:ascii="Times New Roman" w:hAnsi="Times New Roman" w:cs="Times New Roman"/>
          <w:sz w:val="24"/>
          <w:szCs w:val="24"/>
        </w:rPr>
      </w:pPr>
    </w:p>
    <w:p w14:paraId="157C4A6D" w14:textId="320D943B" w:rsidR="002B7391" w:rsidRPr="00456410" w:rsidRDefault="001C45EE">
      <w:pPr>
        <w:rPr>
          <w:rFonts w:ascii="Times New Roman" w:hAnsi="Times New Roman" w:cs="Times New Roman"/>
          <w:b/>
          <w:sz w:val="24"/>
          <w:szCs w:val="24"/>
          <w:u w:val="single"/>
        </w:rPr>
      </w:pPr>
      <w:r w:rsidRPr="00456410">
        <w:rPr>
          <w:rFonts w:ascii="Times New Roman" w:hAnsi="Times New Roman" w:cs="Times New Roman"/>
          <w:b/>
          <w:sz w:val="24"/>
          <w:szCs w:val="24"/>
          <w:u w:val="single"/>
        </w:rPr>
        <w:t xml:space="preserve">Solution </w:t>
      </w:r>
    </w:p>
    <w:p w14:paraId="4B11EECE" w14:textId="656BAAD8" w:rsidR="001C45EE" w:rsidRPr="00456410" w:rsidRDefault="001C45EE" w:rsidP="001C45EE">
      <w:pPr>
        <w:rPr>
          <w:rFonts w:ascii="Times New Roman" w:hAnsi="Times New Roman" w:cs="Times New Roman"/>
          <w:sz w:val="24"/>
          <w:szCs w:val="24"/>
        </w:rPr>
      </w:pPr>
      <w:r w:rsidRPr="00456410">
        <w:rPr>
          <w:rFonts w:ascii="Times New Roman" w:hAnsi="Times New Roman" w:cs="Times New Roman"/>
          <w:sz w:val="24"/>
          <w:szCs w:val="24"/>
        </w:rPr>
        <w:t xml:space="preserve">We are given :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oMath>
      <w:r w:rsidR="00092320" w:rsidRPr="00456410">
        <w:rPr>
          <w:rFonts w:ascii="Times New Roman" w:hAnsi="Times New Roman" w:cs="Times New Roman"/>
          <w:sz w:val="24"/>
          <w:szCs w:val="24"/>
        </w:rPr>
        <w:t xml:space="preserve"> = 32</w:t>
      </w:r>
    </w:p>
    <w:p w14:paraId="76665FC9" w14:textId="53C732C5" w:rsidR="001C45EE" w:rsidRPr="00456410" w:rsidRDefault="00E832B7" w:rsidP="001C45EE">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00092320" w:rsidRPr="00456410">
        <w:rPr>
          <w:rFonts w:ascii="Times New Roman" w:hAnsi="Times New Roman" w:cs="Times New Roman"/>
          <w:sz w:val="24"/>
          <w:szCs w:val="24"/>
        </w:rPr>
        <w:t xml:space="preserve"> = 31</w:t>
      </w:r>
    </w:p>
    <w:p w14:paraId="4DFC708D" w14:textId="43F093DE" w:rsidR="001C45EE" w:rsidRPr="00456410" w:rsidRDefault="00DB0F2F" w:rsidP="001C45EE">
      <w:pPr>
        <w:rPr>
          <w:rFonts w:ascii="Times New Roman" w:hAnsi="Times New Roman" w:cs="Times New Roman"/>
          <w:sz w:val="24"/>
          <w:szCs w:val="24"/>
        </w:rPr>
      </w:pPr>
      <w:r w:rsidRPr="00456410">
        <w:rPr>
          <w:rFonts w:ascii="Times New Roman" w:hAnsi="Times New Roman" w:cs="Times New Roman"/>
          <w:sz w:val="24"/>
          <w:szCs w:val="24"/>
        </w:rPr>
        <w:t>α = 0.10</w:t>
      </w:r>
    </w:p>
    <w:p w14:paraId="1BEAA0E9" w14:textId="5965F8D0" w:rsidR="002B7391" w:rsidRPr="00456410" w:rsidRDefault="001C45EE">
      <w:pPr>
        <w:rPr>
          <w:rFonts w:ascii="Times New Roman" w:hAnsi="Times New Roman" w:cs="Times New Roman"/>
          <w:sz w:val="24"/>
          <w:szCs w:val="24"/>
        </w:rPr>
      </w:pPr>
      <w:r w:rsidRPr="00456410">
        <w:rPr>
          <w:rFonts w:ascii="Times New Roman" w:hAnsi="Times New Roman" w:cs="Times New Roman"/>
          <w:sz w:val="24"/>
          <w:szCs w:val="24"/>
        </w:rPr>
        <w:t>Let:</w:t>
      </w:r>
    </w:p>
    <w:p w14:paraId="19EAED1C" w14:textId="7BDBF654" w:rsidR="001C45EE" w:rsidRPr="00456410" w:rsidRDefault="00E832B7" w:rsidP="001C45EE">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1C45EE" w:rsidRPr="00456410">
        <w:rPr>
          <w:rFonts w:ascii="Times New Roman" w:hAnsi="Times New Roman" w:cs="Times New Roman"/>
          <w:sz w:val="24"/>
          <w:szCs w:val="24"/>
        </w:rPr>
        <w:t xml:space="preserve"> = total brain volume (TBV) of patients that are considered normal</w:t>
      </w:r>
    </w:p>
    <w:p w14:paraId="6496FB33" w14:textId="59449E5E" w:rsidR="001C45EE" w:rsidRPr="00456410" w:rsidRDefault="00E832B7" w:rsidP="001C45EE">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1C45EE" w:rsidRPr="00456410">
        <w:rPr>
          <w:rFonts w:ascii="Times New Roman" w:hAnsi="Times New Roman" w:cs="Times New Roman"/>
          <w:sz w:val="24"/>
          <w:szCs w:val="24"/>
        </w:rPr>
        <w:t xml:space="preserve"> = TBV of patients that had schizophrenia</w:t>
      </w:r>
    </w:p>
    <w:p w14:paraId="68A2AC1F" w14:textId="66DAC234" w:rsidR="001C45EE" w:rsidRPr="00456410" w:rsidRDefault="00E832B7" w:rsidP="001C45EE">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001C45EE" w:rsidRPr="00456410">
        <w:rPr>
          <w:rFonts w:ascii="Times New Roman" w:hAnsi="Times New Roman" w:cs="Times New Roman"/>
          <w:sz w:val="24"/>
          <w:szCs w:val="24"/>
        </w:rPr>
        <w:t xml:space="preserve"> = mean TBV of patients that are considered normal</w:t>
      </w:r>
    </w:p>
    <w:p w14:paraId="14B5A88F" w14:textId="3CE42B72" w:rsidR="002B7391" w:rsidRPr="00456410" w:rsidRDefault="00E832B7" w:rsidP="001C45EE">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w:r w:rsidR="001C45EE" w:rsidRPr="00456410">
        <w:rPr>
          <w:rFonts w:ascii="Times New Roman" w:hAnsi="Times New Roman" w:cs="Times New Roman"/>
          <w:sz w:val="24"/>
          <w:szCs w:val="24"/>
        </w:rPr>
        <w:t xml:space="preserve"> = mean TBV of patients that had sc</w:t>
      </w:r>
      <w:proofErr w:type="spellStart"/>
      <w:r w:rsidR="001C45EE" w:rsidRPr="00456410">
        <w:rPr>
          <w:rFonts w:ascii="Times New Roman" w:hAnsi="Times New Roman" w:cs="Times New Roman"/>
          <w:sz w:val="24"/>
          <w:szCs w:val="24"/>
        </w:rPr>
        <w:t>hizophrenia</w:t>
      </w:r>
      <w:proofErr w:type="spellEnd"/>
    </w:p>
    <w:p w14:paraId="5E5394D0" w14:textId="7BCC99A8" w:rsidR="002B7391" w:rsidRPr="00456410" w:rsidRDefault="00DE56E3">
      <w:pPr>
        <w:rPr>
          <w:rFonts w:ascii="Times New Roman" w:hAnsi="Times New Roman" w:cs="Times New Roman"/>
          <w:sz w:val="24"/>
          <w:szCs w:val="24"/>
        </w:rPr>
      </w:pPr>
      <w:r w:rsidRPr="00456410">
        <w:rPr>
          <w:rFonts w:ascii="Times New Roman" w:hAnsi="Times New Roman" w:cs="Times New Roman"/>
          <w:sz w:val="24"/>
          <w:szCs w:val="24"/>
        </w:rPr>
        <w:t xml:space="preserve">Hypothesis </w:t>
      </w:r>
    </w:p>
    <w:p w14:paraId="732FBBF0" w14:textId="574E373A" w:rsidR="00DE56E3" w:rsidRPr="00456410" w:rsidRDefault="00DE56E3">
      <w:pPr>
        <w:rPr>
          <w:rFonts w:ascii="Times New Roman" w:hAnsi="Times New Roman" w:cs="Times New Roman"/>
          <w:sz w:val="24"/>
          <w:szCs w:val="24"/>
        </w:rPr>
      </w:pPr>
      <w:r w:rsidRPr="00456410">
        <w:rPr>
          <w:rFonts w:ascii="Times New Roman" w:hAnsi="Times New Roman" w:cs="Times New Roman"/>
          <w:sz w:val="24"/>
          <w:szCs w:val="24"/>
        </w:rPr>
        <w:t>Null hypothesis=</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w:p>
    <w:p w14:paraId="6EA99F9B" w14:textId="36DF2062" w:rsidR="00DE56E3" w:rsidRPr="00456410" w:rsidRDefault="00DE56E3">
      <w:pPr>
        <w:rPr>
          <w:rFonts w:ascii="Times New Roman" w:hAnsi="Times New Roman" w:cs="Times New Roman"/>
          <w:sz w:val="24"/>
          <w:szCs w:val="24"/>
        </w:rPr>
      </w:pPr>
      <w:r w:rsidRPr="00456410">
        <w:rPr>
          <w:rFonts w:ascii="Times New Roman" w:hAnsi="Times New Roman" w:cs="Times New Roman"/>
          <w:sz w:val="24"/>
          <w:szCs w:val="24"/>
        </w:rPr>
        <w:t>Alternative hypothesis=</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&gt;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Pr="00456410">
        <w:rPr>
          <w:rFonts w:ascii="Times New Roman" w:hAnsi="Times New Roman" w:cs="Times New Roman"/>
          <w:sz w:val="24"/>
          <w:szCs w:val="24"/>
        </w:rPr>
        <w:t xml:space="preserve"> </w:t>
      </w:r>
    </w:p>
    <w:p w14:paraId="67AC0E5A" w14:textId="262DB8B3" w:rsidR="002B7391" w:rsidRPr="00456410" w:rsidRDefault="0044000A">
      <w:pPr>
        <w:rPr>
          <w:rFonts w:ascii="Times New Roman" w:hAnsi="Times New Roman" w:cs="Times New Roman"/>
          <w:b/>
          <w:sz w:val="24"/>
          <w:szCs w:val="24"/>
        </w:rPr>
      </w:pPr>
      <w:r w:rsidRPr="00456410">
        <w:rPr>
          <w:rFonts w:ascii="Times New Roman" w:hAnsi="Times New Roman" w:cs="Times New Roman"/>
          <w:b/>
          <w:sz w:val="24"/>
          <w:szCs w:val="24"/>
        </w:rPr>
        <w:t xml:space="preserve">Finding the sample mean, standard deviation and variance using excel </w:t>
      </w:r>
    </w:p>
    <w:p w14:paraId="3E1C9053" w14:textId="56174AA9" w:rsidR="002B7391" w:rsidRPr="00456410" w:rsidRDefault="0044000A">
      <w:pPr>
        <w:rPr>
          <w:rFonts w:ascii="Times New Roman" w:hAnsi="Times New Roman" w:cs="Times New Roman"/>
          <w:b/>
          <w:sz w:val="24"/>
          <w:szCs w:val="24"/>
        </w:rPr>
      </w:pPr>
      <w:r w:rsidRPr="00456410">
        <w:rPr>
          <w:rFonts w:ascii="Times New Roman" w:hAnsi="Times New Roman" w:cs="Times New Roman"/>
          <w:b/>
          <w:noProof/>
          <w:sz w:val="24"/>
          <w:szCs w:val="24"/>
          <w:lang w:eastAsia="en-US"/>
        </w:rPr>
        <w:lastRenderedPageBreak/>
        <w:drawing>
          <wp:inline distT="0" distB="0" distL="0" distR="0" wp14:anchorId="4A7CA5D4" wp14:editId="19BBD641">
            <wp:extent cx="4124325" cy="4514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4325" cy="4514850"/>
                    </a:xfrm>
                    <a:prstGeom prst="rect">
                      <a:avLst/>
                    </a:prstGeom>
                    <a:noFill/>
                    <a:ln>
                      <a:noFill/>
                    </a:ln>
                  </pic:spPr>
                </pic:pic>
              </a:graphicData>
            </a:graphic>
          </wp:inline>
        </w:drawing>
      </w:r>
    </w:p>
    <w:p w14:paraId="7FDE4C77" w14:textId="5D531EB7" w:rsidR="002B7391" w:rsidRPr="00456410" w:rsidRDefault="002B7391">
      <w:pPr>
        <w:rPr>
          <w:rFonts w:ascii="Times New Roman" w:hAnsi="Times New Roman" w:cs="Times New Roman"/>
          <w:b/>
          <w:sz w:val="24"/>
          <w:szCs w:val="24"/>
        </w:rPr>
      </w:pPr>
    </w:p>
    <w:p w14:paraId="58CE34B6" w14:textId="5F67EE71" w:rsidR="009A686A" w:rsidRPr="00456410" w:rsidRDefault="009A686A">
      <w:pPr>
        <w:rPr>
          <w:rFonts w:ascii="Times New Roman" w:hAnsi="Times New Roman" w:cs="Times New Roman"/>
          <w:sz w:val="24"/>
          <w:szCs w:val="24"/>
        </w:rPr>
      </w:pPr>
      <w:r w:rsidRPr="00456410">
        <w:rPr>
          <w:rFonts w:ascii="Times New Roman" w:hAnsi="Times New Roman" w:cs="Times New Roman"/>
          <w:sz w:val="24"/>
          <w:szCs w:val="24"/>
        </w:rPr>
        <w:t xml:space="preserve">Sample Mean and standard deviation </w:t>
      </w:r>
    </w:p>
    <w:p w14:paraId="03E66D2F" w14:textId="4821E3C8" w:rsidR="009A686A" w:rsidRPr="00456410" w:rsidRDefault="009A686A" w:rsidP="009A686A">
      <w:pPr>
        <w:rPr>
          <w:rFonts w:ascii="Cambria Math" w:hAnsi="Cambria Math" w:cs="Times New Roman"/>
          <w:sz w:val="24"/>
          <w:szCs w:val="24"/>
          <w:oMath/>
        </w:rPr>
      </w:pPr>
      <w:r w:rsidRPr="00456410">
        <w:rPr>
          <w:rFonts w:ascii="Times New Roman" w:hAnsi="Times New Roman" w:cs="Times New Roman"/>
          <w:b/>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 xml:space="preserve"> = 1,463,339.2 mm3</m:t>
        </m:r>
      </m:oMath>
      <w:r w:rsidRPr="00456410">
        <w:rPr>
          <w:rFonts w:ascii="Times New Roman" w:hAnsi="Times New Roman" w:cs="Times New Roman"/>
          <w:sz w:val="24"/>
          <w:szCs w:val="24"/>
        </w:rPr>
        <w:t xml:space="preserve">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r>
          <w:rPr>
            <w:rFonts w:ascii="Cambria Math" w:hAnsi="Cambria Math" w:cs="Times New Roman"/>
            <w:sz w:val="24"/>
            <w:szCs w:val="24"/>
          </w:rPr>
          <m:t>= 125,458.3 mm3</m:t>
        </m:r>
      </m:oMath>
    </w:p>
    <w:p w14:paraId="39F745CB" w14:textId="77777777" w:rsidR="009A686A" w:rsidRPr="00456410" w:rsidRDefault="009A686A" w:rsidP="009A686A">
      <w:pPr>
        <w:rPr>
          <w:rFonts w:ascii="Cambria Math" w:hAnsi="Cambria Math" w:cs="Times New Roman"/>
          <w:sz w:val="24"/>
          <w:szCs w:val="24"/>
          <w:oMath/>
        </w:rPr>
      </w:pPr>
    </w:p>
    <w:p w14:paraId="423B0E23" w14:textId="1ACA48AF" w:rsidR="002B7391" w:rsidRPr="00456410" w:rsidRDefault="009A686A" w:rsidP="009A686A">
      <w:pPr>
        <w:rPr>
          <w:rFonts w:ascii="Cambria Math" w:hAnsi="Cambria Math" w:cs="Times New Roman"/>
          <w:sz w:val="24"/>
          <w:szCs w:val="24"/>
          <w:oMath/>
        </w:rPr>
      </w:pPr>
      <w:r w:rsidRPr="00456410">
        <w:rPr>
          <w:rFonts w:ascii="Times New Roman" w:hAnsi="Times New Roman" w:cs="Times New Roman"/>
          <w:b/>
          <w:sz w:val="24"/>
          <w:szCs w:val="24"/>
        </w:rPr>
        <w:t xml:space="preserve"> </w:t>
      </w:r>
      <m:oMath>
        <m:r>
          <m:rPr>
            <m:sty m:val="bi"/>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=1,451,293.2 mm3;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r>
          <w:rPr>
            <w:rFonts w:ascii="Cambria Math" w:hAnsi="Cambria Math" w:cs="Times New Roman"/>
            <w:sz w:val="24"/>
            <w:szCs w:val="24"/>
          </w:rPr>
          <m:t>= 171,932.2 mm3</m:t>
        </m:r>
      </m:oMath>
    </w:p>
    <w:p w14:paraId="29720C5C" w14:textId="565CF19B" w:rsidR="002B7391" w:rsidRPr="00456410" w:rsidRDefault="005D0FD5">
      <w:pPr>
        <w:rPr>
          <w:rFonts w:ascii="Times New Roman" w:hAnsi="Times New Roman" w:cs="Times New Roman"/>
          <w:sz w:val="24"/>
          <w:szCs w:val="24"/>
        </w:rPr>
      </w:pPr>
      <w:r w:rsidRPr="00456410">
        <w:rPr>
          <w:rFonts w:ascii="Times New Roman" w:hAnsi="Times New Roman" w:cs="Times New Roman"/>
          <w:sz w:val="24"/>
          <w:szCs w:val="24"/>
        </w:rPr>
        <w:t>Sample variance:</w:t>
      </w:r>
    </w:p>
    <w:p w14:paraId="38D2F2AD" w14:textId="0D20EE0E" w:rsidR="005D0FD5" w:rsidRPr="00456410" w:rsidRDefault="005D0FD5" w:rsidP="005D0FD5">
      <w:pPr>
        <w:rPr>
          <w:rFonts w:ascii="Cambria Math" w:hAnsi="Cambria Math" w:cs="Times New Roman"/>
          <w:sz w:val="24"/>
          <w:szCs w:val="24"/>
          <w:oMath/>
        </w:rPr>
      </w:pPr>
      <w:r w:rsidRPr="00456410">
        <w:rPr>
          <w:rFonts w:ascii="Times New Roman" w:hAnsi="Times New Roman" w:cs="Times New Roman"/>
          <w:b/>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 15,739,779,000</m:t>
        </m:r>
      </m:oMath>
    </w:p>
    <w:p w14:paraId="148976A0" w14:textId="4EEED057" w:rsidR="002B7391" w:rsidRPr="00456410" w:rsidRDefault="00F3594E" w:rsidP="005D0FD5">
      <w:pPr>
        <w:rPr>
          <w:rFonts w:ascii="Cambria Math" w:hAnsi="Cambria Math" w:cs="Times New Roman"/>
          <w:sz w:val="24"/>
          <w:szCs w:val="24"/>
          <w:oMath/>
        </w:rPr>
      </w:pPr>
      <w:r w:rsidRPr="00456410">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r>
          <w:rPr>
            <w:rFonts w:ascii="Cambria Math" w:hAnsi="Cambria Math" w:cs="Times New Roman"/>
            <w:sz w:val="24"/>
            <w:szCs w:val="24"/>
          </w:rPr>
          <m:t>= 29,560,690,487</m:t>
        </m:r>
      </m:oMath>
    </w:p>
    <w:p w14:paraId="1038D8B9" w14:textId="4D62154C" w:rsidR="002B7391" w:rsidRPr="00456410" w:rsidRDefault="004E74CC">
      <w:pPr>
        <w:rPr>
          <w:rFonts w:ascii="Times New Roman" w:hAnsi="Times New Roman" w:cs="Times New Roman"/>
          <w:sz w:val="24"/>
          <w:szCs w:val="24"/>
        </w:rPr>
      </w:pPr>
      <w:r w:rsidRPr="00456410">
        <w:rPr>
          <w:rFonts w:ascii="Times New Roman" w:hAnsi="Times New Roman" w:cs="Times New Roman"/>
          <w:sz w:val="24"/>
          <w:szCs w:val="24"/>
        </w:rPr>
        <w:t xml:space="preserve">Checking if </w:t>
      </w:r>
      <m:oMath>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&gt;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)≥0.05</m:t>
        </m:r>
      </m:oMath>
      <w:r w:rsidR="0058609D" w:rsidRPr="00456410">
        <w:rPr>
          <w:rFonts w:ascii="Times New Roman" w:hAnsi="Times New Roman" w:cs="Times New Roman"/>
          <w:sz w:val="24"/>
          <w:szCs w:val="24"/>
        </w:rPr>
        <w:t xml:space="preserve"> </w:t>
      </w:r>
      <w:r w:rsidRPr="00456410">
        <w:rPr>
          <w:rFonts w:ascii="Times New Roman" w:hAnsi="Times New Roman" w:cs="Times New Roman"/>
          <w:sz w:val="24"/>
          <w:szCs w:val="24"/>
        </w:rPr>
        <w:t>using F-distribution test:</w:t>
      </w:r>
    </w:p>
    <w:p w14:paraId="6CE3916A" w14:textId="17C852A5" w:rsidR="004E74CC" w:rsidRPr="00456410" w:rsidRDefault="00E65ECC">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=1-F.DIST(29,560,690,487/15,739,779,000, 31-1, 32-1, TRUE) = 0.0430</m:t>
        </m:r>
      </m:oMath>
    </w:p>
    <w:p w14:paraId="5598D801" w14:textId="77777777" w:rsidR="002B7391" w:rsidRPr="00456410" w:rsidRDefault="002B7391">
      <w:pPr>
        <w:rPr>
          <w:rFonts w:ascii="Times New Roman" w:hAnsi="Times New Roman" w:cs="Times New Roman"/>
          <w:b/>
          <w:sz w:val="24"/>
          <w:szCs w:val="24"/>
        </w:rPr>
      </w:pPr>
    </w:p>
    <w:p w14:paraId="598F722E" w14:textId="5B94669A" w:rsidR="002B7391" w:rsidRPr="00456410" w:rsidRDefault="009D7D39">
      <w:pPr>
        <w:rPr>
          <w:rFonts w:ascii="Times New Roman" w:hAnsi="Times New Roman" w:cs="Times New Roman"/>
          <w:sz w:val="24"/>
          <w:szCs w:val="24"/>
        </w:rPr>
      </w:pPr>
      <w:r w:rsidRPr="00456410">
        <w:rPr>
          <w:rFonts w:ascii="Times New Roman" w:hAnsi="Times New Roman" w:cs="Times New Roman"/>
          <w:sz w:val="24"/>
          <w:szCs w:val="24"/>
        </w:rPr>
        <w:lastRenderedPageBreak/>
        <w:t>Because</w:t>
      </w:r>
      <w:r w:rsidR="008D4E1F" w:rsidRPr="00456410">
        <w:rPr>
          <w:rFonts w:ascii="Times New Roman" w:hAnsi="Times New Roman" w:cs="Times New Roman"/>
          <w:sz w:val="24"/>
          <w:szCs w:val="24"/>
        </w:rPr>
        <w:t>(</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&gt;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=0.043&lt;0.05</m:t>
        </m:r>
      </m:oMath>
      <w:r w:rsidR="008D4E1F" w:rsidRPr="00456410">
        <w:rPr>
          <w:rFonts w:ascii="Times New Roman" w:hAnsi="Times New Roman" w:cs="Times New Roman"/>
          <w:sz w:val="24"/>
          <w:szCs w:val="24"/>
        </w:rPr>
        <w:t xml:space="preserve"> it cannot be assumed that variances are equal.</w:t>
      </w:r>
    </w:p>
    <w:p w14:paraId="61BABA55" w14:textId="77777777" w:rsidR="002B7391" w:rsidRPr="00456410" w:rsidRDefault="002B7391">
      <w:pPr>
        <w:rPr>
          <w:rFonts w:ascii="Times New Roman" w:hAnsi="Times New Roman" w:cs="Times New Roman"/>
          <w:b/>
          <w:sz w:val="24"/>
          <w:szCs w:val="24"/>
        </w:rPr>
      </w:pPr>
    </w:p>
    <w:p w14:paraId="21D5F0C5" w14:textId="4F56B970" w:rsidR="002B7391" w:rsidRPr="00456410" w:rsidRDefault="00D927D5">
      <w:pPr>
        <w:rPr>
          <w:rFonts w:ascii="Times New Roman" w:hAnsi="Times New Roman" w:cs="Times New Roman"/>
          <w:b/>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2</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num>
          <m:den>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1</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e>
                </m:d>
              </m:e>
            </m:rad>
          </m:den>
        </m:f>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m:rPr>
                    <m:sty m:val="p"/>
                  </m:rPr>
                  <w:rPr>
                    <w:rFonts w:ascii="Cambria Math" w:hAnsi="Cambria Math" w:cs="Times New Roman"/>
                    <w:sz w:val="24"/>
                    <w:szCs w:val="24"/>
                  </w:rPr>
                  <m:t>1,463,339.2 - 1,451,293.2)</m:t>
                </m:r>
              </m:e>
            </m:d>
            <m:r>
              <w:rPr>
                <w:rFonts w:ascii="Cambria Math" w:hAnsi="Cambria Math" w:cs="Times New Roman"/>
                <w:sz w:val="24"/>
                <w:szCs w:val="24"/>
              </w:rPr>
              <m:t>-(0)</m:t>
            </m:r>
          </m:num>
          <m:den>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15,739,779,000</m:t>
                        </m:r>
                      </m:num>
                      <m:den>
                        <m:r>
                          <w:rPr>
                            <w:rFonts w:ascii="Cambria Math" w:hAnsi="Cambria Math" w:cs="Times New Roman"/>
                            <w:sz w:val="24"/>
                            <w:szCs w:val="24"/>
                          </w:rPr>
                          <m:t>32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29,560,690,487</m:t>
                        </m:r>
                      </m:num>
                      <m:den>
                        <m:r>
                          <w:rPr>
                            <w:rFonts w:ascii="Cambria Math" w:hAnsi="Cambria Math" w:cs="Times New Roman"/>
                            <w:sz w:val="24"/>
                            <w:szCs w:val="24"/>
                          </w:rPr>
                          <m:t>31</m:t>
                        </m:r>
                      </m:den>
                    </m:f>
                  </m:e>
                </m:d>
              </m:e>
            </m:rad>
          </m:den>
        </m:f>
        <m:r>
          <w:rPr>
            <w:rFonts w:ascii="Cambria Math" w:hAnsi="Cambria Math" w:cs="Times New Roman"/>
            <w:sz w:val="24"/>
            <w:szCs w:val="24"/>
          </w:rPr>
          <m:t>=0.317</m:t>
        </m:r>
      </m:oMath>
    </w:p>
    <w:p w14:paraId="70355F0C" w14:textId="10B11C67" w:rsidR="002B7391" w:rsidRPr="00456410" w:rsidRDefault="00ED7F19">
      <w:pPr>
        <w:rPr>
          <w:rFonts w:ascii="Times New Roman" w:hAnsi="Times New Roman" w:cs="Times New Roman"/>
          <w:sz w:val="24"/>
          <w:szCs w:val="24"/>
        </w:rPr>
      </w:pPr>
      <w:r w:rsidRPr="00456410">
        <w:rPr>
          <w:rFonts w:ascii="Times New Roman" w:hAnsi="Times New Roman" w:cs="Times New Roman"/>
          <w:sz w:val="24"/>
          <w:szCs w:val="24"/>
        </w:rPr>
        <w:t>Finding the degree of freedom(</w:t>
      </w: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sz w:val="24"/>
          <w:szCs w:val="24"/>
        </w:rPr>
        <w:t>)</w:t>
      </w:r>
    </w:p>
    <w:p w14:paraId="759B52F0" w14:textId="4F6370C2" w:rsidR="0071240C" w:rsidRPr="00456410" w:rsidRDefault="0071240C">
      <w:pPr>
        <w:rPr>
          <w:rFonts w:ascii="Times New Roman" w:hAnsi="Times New Roman" w:cs="Times New Roman"/>
          <w:sz w:val="24"/>
          <w:szCs w:val="24"/>
        </w:rPr>
      </w:pP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sz w:val="24"/>
          <w:szCs w:val="24"/>
        </w:rPr>
        <w:t>=</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A+B</m:t>
                    </m:r>
                  </m:e>
                </m:d>
              </m:e>
              <m:sup>
                <m:r>
                  <w:rPr>
                    <w:rFonts w:ascii="Cambria Math" w:hAnsi="Cambria Math" w:cs="Times New Roman"/>
                    <w:sz w:val="24"/>
                    <w:szCs w:val="24"/>
                  </w:rPr>
                  <m:t>2</m:t>
                </m:r>
              </m:sup>
            </m:sSup>
          </m:num>
          <m:den>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num>
              <m:den>
                <m:r>
                  <w:rPr>
                    <w:rFonts w:ascii="Cambria Math" w:hAnsi="Cambria Math" w:cs="Times New Roman"/>
                    <w:sz w:val="24"/>
                    <w:szCs w:val="24"/>
                  </w:rPr>
                  <m:t>n-1</m:t>
                </m:r>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num>
              <m:den>
                <m:r>
                  <w:rPr>
                    <w:rFonts w:ascii="Cambria Math" w:hAnsi="Cambria Math" w:cs="Times New Roman"/>
                    <w:sz w:val="24"/>
                    <w:szCs w:val="24"/>
                  </w:rPr>
                  <m:t>n-1</m:t>
                </m:r>
              </m:den>
            </m:f>
          </m:den>
        </m:f>
      </m:oMath>
    </w:p>
    <w:p w14:paraId="34E9A8E8" w14:textId="46793A11" w:rsidR="0071240C" w:rsidRPr="00456410" w:rsidRDefault="0071240C">
      <w:pPr>
        <w:rPr>
          <w:rFonts w:ascii="Times New Roman" w:hAnsi="Times New Roman" w:cs="Times New Roman"/>
          <w:sz w:val="24"/>
          <w:szCs w:val="24"/>
        </w:rPr>
      </w:pPr>
      <w:r w:rsidRPr="00456410">
        <w:rPr>
          <w:rFonts w:ascii="Times New Roman" w:hAnsi="Times New Roman" w:cs="Times New Roman"/>
          <w:sz w:val="24"/>
          <w:szCs w:val="24"/>
        </w:rPr>
        <w:t>A=</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15,739,779,000</m:t>
            </m:r>
          </m:num>
          <m:den>
            <m:r>
              <w:rPr>
                <w:rFonts w:ascii="Cambria Math" w:hAnsi="Cambria Math" w:cs="Times New Roman"/>
                <w:sz w:val="24"/>
                <w:szCs w:val="24"/>
              </w:rPr>
              <m:t>32</m:t>
            </m:r>
          </m:den>
        </m:f>
        <m:r>
          <w:rPr>
            <w:rFonts w:ascii="Cambria Math" w:hAnsi="Cambria Math" w:cs="Times New Roman"/>
            <w:sz w:val="24"/>
            <w:szCs w:val="24"/>
          </w:rPr>
          <m:t>=</m:t>
        </m:r>
        <m:r>
          <m:rPr>
            <m:sty m:val="p"/>
          </m:rPr>
          <w:rPr>
            <w:rFonts w:ascii="Cambria Math" w:hAnsi="Cambria Math" w:cs="Times New Roman"/>
            <w:sz w:val="24"/>
            <w:szCs w:val="24"/>
          </w:rPr>
          <m:t>491,868,093.7</m:t>
        </m:r>
        <m:r>
          <w:rPr>
            <w:rFonts w:ascii="Cambria Math" w:hAnsi="Cambria Math" w:cs="Times New Roman"/>
            <w:sz w:val="24"/>
            <w:szCs w:val="24"/>
          </w:rPr>
          <m:t xml:space="preserve"> and B=</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29,560,690,487</m:t>
            </m:r>
          </m:num>
          <m:den>
            <m:r>
              <w:rPr>
                <w:rFonts w:ascii="Cambria Math" w:hAnsi="Cambria Math" w:cs="Times New Roman"/>
                <w:sz w:val="24"/>
                <w:szCs w:val="24"/>
              </w:rPr>
              <m:t>31</m:t>
            </m:r>
          </m:den>
        </m:f>
        <m:r>
          <w:rPr>
            <w:rFonts w:ascii="Cambria Math" w:hAnsi="Cambria Math" w:cs="Times New Roman"/>
            <w:sz w:val="24"/>
            <w:szCs w:val="24"/>
          </w:rPr>
          <m:t>=953570660.8</m:t>
        </m:r>
      </m:oMath>
    </w:p>
    <w:p w14:paraId="4F0BC9AC" w14:textId="72ED5F4E" w:rsidR="002B7391" w:rsidRPr="00456410" w:rsidRDefault="008F30BF">
      <w:pPr>
        <w:rPr>
          <w:rFonts w:ascii="Times New Roman" w:hAnsi="Times New Roman" w:cs="Times New Roman"/>
          <w:b/>
          <w:sz w:val="24"/>
          <w:szCs w:val="24"/>
        </w:rPr>
      </w:pP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b/>
          <w:sz w:val="24"/>
          <w:szCs w:val="24"/>
        </w:rPr>
        <w:t>=</w:t>
      </w:r>
      <m:oMath>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d>
                  <m:dPr>
                    <m:ctrlPr>
                      <w:rPr>
                        <w:rFonts w:ascii="Cambria Math" w:hAnsi="Cambria Math" w:cs="Times New Roman"/>
                        <w:b/>
                        <w:i/>
                        <w:sz w:val="24"/>
                        <w:szCs w:val="24"/>
                      </w:rPr>
                    </m:ctrlPr>
                  </m:dPr>
                  <m:e>
                    <m:r>
                      <m:rPr>
                        <m:sty m:val="p"/>
                      </m:rPr>
                      <w:rPr>
                        <w:rFonts w:ascii="Cambria Math" w:hAnsi="Cambria Math" w:cs="Times New Roman"/>
                        <w:sz w:val="24"/>
                        <w:szCs w:val="24"/>
                      </w:rPr>
                      <m:t>(491,868,093.7 + 953,570,660.8</m:t>
                    </m:r>
                  </m:e>
                </m:d>
              </m:e>
              <m:sup>
                <m:r>
                  <m:rPr>
                    <m:sty m:val="bi"/>
                  </m:rPr>
                  <w:rPr>
                    <w:rFonts w:ascii="Cambria Math" w:hAnsi="Cambria Math" w:cs="Times New Roman"/>
                    <w:sz w:val="24"/>
                    <w:szCs w:val="24"/>
                  </w:rPr>
                  <m:t>2</m:t>
                </m:r>
              </m:sup>
            </m:sSup>
          </m:num>
          <m:den>
            <m:f>
              <m:fPr>
                <m:ctrlPr>
                  <w:rPr>
                    <w:rFonts w:ascii="Cambria Math" w:hAnsi="Cambria Math" w:cs="Times New Roman"/>
                    <w:b/>
                    <w:i/>
                    <w:sz w:val="24"/>
                    <w:szCs w:val="24"/>
                  </w:rPr>
                </m:ctrlPr>
              </m:fPr>
              <m:num>
                <m:r>
                  <m:rPr>
                    <m:sty m:val="p"/>
                  </m:rPr>
                  <w:rPr>
                    <w:rFonts w:ascii="Cambria Math" w:hAnsi="Cambria Math" w:cs="Times New Roman"/>
                    <w:sz w:val="24"/>
                    <w:szCs w:val="24"/>
                  </w:rPr>
                  <m:t>491,868,093.7</m:t>
                </m:r>
              </m:num>
              <m:den>
                <m:r>
                  <m:rPr>
                    <m:sty m:val="bi"/>
                  </m:rPr>
                  <w:rPr>
                    <w:rFonts w:ascii="Cambria Math" w:hAnsi="Cambria Math" w:cs="Times New Roman"/>
                    <w:sz w:val="24"/>
                    <w:szCs w:val="24"/>
                  </w:rPr>
                  <m:t>32-1</m:t>
                </m:r>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w:rPr>
                    <w:rFonts w:ascii="Cambria Math" w:hAnsi="Cambria Math" w:cs="Times New Roman"/>
                    <w:sz w:val="24"/>
                    <w:szCs w:val="24"/>
                  </w:rPr>
                  <m:t>953570660.8</m:t>
                </m:r>
              </m:num>
              <m:den>
                <m:r>
                  <m:rPr>
                    <m:sty m:val="bi"/>
                  </m:rPr>
                  <w:rPr>
                    <w:rFonts w:ascii="Cambria Math" w:hAnsi="Cambria Math" w:cs="Times New Roman"/>
                    <w:sz w:val="24"/>
                    <w:szCs w:val="24"/>
                  </w:rPr>
                  <m:t>31-1</m:t>
                </m:r>
              </m:den>
            </m:f>
          </m:den>
        </m:f>
        <m:r>
          <m:rPr>
            <m:sty m:val="bi"/>
          </m:rPr>
          <w:rPr>
            <w:rFonts w:ascii="Cambria Math" w:hAnsi="Cambria Math" w:cs="Times New Roman"/>
            <w:sz w:val="24"/>
            <w:szCs w:val="24"/>
          </w:rPr>
          <m:t>=</m:t>
        </m:r>
        <m:r>
          <w:rPr>
            <w:rFonts w:ascii="Cambria Math" w:hAnsi="Cambria Math" w:cs="Times New Roman"/>
            <w:sz w:val="24"/>
            <w:szCs w:val="24"/>
          </w:rPr>
          <m:t>54.90</m:t>
        </m:r>
      </m:oMath>
    </w:p>
    <w:p w14:paraId="71D72CAC" w14:textId="49459085" w:rsidR="002B7391" w:rsidRPr="00456410" w:rsidRDefault="00F80411">
      <w:pPr>
        <w:rPr>
          <w:rFonts w:ascii="Times New Roman" w:hAnsi="Times New Roman" w:cs="Times New Roman"/>
          <w:b/>
          <w:sz w:val="24"/>
          <w:szCs w:val="24"/>
        </w:rPr>
      </w:pPr>
      <w:r w:rsidRPr="00456410">
        <w:rPr>
          <w:rFonts w:ascii="Times New Roman" w:hAnsi="Times New Roman" w:cs="Times New Roman"/>
          <w:b/>
          <w:sz w:val="24"/>
          <w:szCs w:val="24"/>
        </w:rPr>
        <w:t>Finding p-value using T-distribution function in excel</w:t>
      </w:r>
    </w:p>
    <w:p w14:paraId="0CC61B02" w14:textId="46D11419" w:rsidR="00F80411" w:rsidRPr="00456410" w:rsidRDefault="00F80411">
      <w:pPr>
        <w:rPr>
          <w:rFonts w:ascii="Times New Roman" w:hAnsi="Times New Roman" w:cs="Times New Roman"/>
          <w:b/>
          <w:sz w:val="24"/>
          <w:szCs w:val="24"/>
        </w:rPr>
      </w:pPr>
      <w:r w:rsidRPr="00456410">
        <w:rPr>
          <w:rFonts w:ascii="Times New Roman" w:hAnsi="Times New Roman" w:cs="Times New Roman"/>
          <w:b/>
          <w:sz w:val="24"/>
          <w:szCs w:val="24"/>
        </w:rPr>
        <w:t>p-value=</w:t>
      </w:r>
      <m:oMath>
        <m:r>
          <m:rPr>
            <m:sty m:val="p"/>
          </m:rPr>
          <w:rPr>
            <w:rFonts w:ascii="Cambria Math" w:hAnsi="Cambria Math" w:cs="Times New Roman"/>
            <w:sz w:val="24"/>
            <w:szCs w:val="24"/>
          </w:rPr>
          <m:t>“=T.DIST(0.317, 54.90, TRUE)” = 0.6238</m:t>
        </m:r>
      </m:oMath>
    </w:p>
    <w:p w14:paraId="56EED998" w14:textId="5E95318E" w:rsidR="002B7391" w:rsidRPr="00456410" w:rsidRDefault="00F80411">
      <w:pPr>
        <w:rPr>
          <w:rFonts w:ascii="Times New Roman" w:hAnsi="Times New Roman" w:cs="Times New Roman"/>
          <w:sz w:val="24"/>
          <w:szCs w:val="24"/>
        </w:rPr>
      </w:pPr>
      <w:r w:rsidRPr="00456410">
        <w:rPr>
          <w:rFonts w:ascii="Times New Roman" w:hAnsi="Times New Roman" w:cs="Times New Roman"/>
          <w:sz w:val="24"/>
          <w:szCs w:val="24"/>
        </w:rPr>
        <w:t>We fail to reject the null hypothesis because the p-value (0.6238) is greater than the significance level (0.10). Therefore, there is no sufficient evidence to show that the patients with schizophrenia have less TBV on average than a patient that is considered normal.</w:t>
      </w:r>
    </w:p>
    <w:p w14:paraId="70B8758E" w14:textId="65F1793D"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9.3.4</w:t>
      </w:r>
    </w:p>
    <w:p w14:paraId="4439281A" w14:textId="77777777" w:rsidR="006C4909" w:rsidRPr="00456410" w:rsidRDefault="006C4909" w:rsidP="006C4909">
      <w:pPr>
        <w:pStyle w:val="NoSpacing"/>
        <w:rPr>
          <w:rFonts w:ascii="Times New Roman" w:hAnsi="Times New Roman"/>
          <w:b/>
        </w:rPr>
      </w:pPr>
      <w:r w:rsidRPr="00456410">
        <w:rPr>
          <w:rFonts w:ascii="Times New Roman" w:hAnsi="Times New Roman"/>
          <w:b/>
        </w:rPr>
        <w:t xml:space="preserve">A study was conducted that measured the total brain volume (TBV) (in </w:t>
      </w:r>
      <w:r w:rsidRPr="00456410">
        <w:rPr>
          <w:rFonts w:ascii="Times New Roman" w:hAnsi="Times New Roman"/>
          <w:b/>
          <w:position w:val="-4"/>
        </w:rPr>
        <w:object w:dxaOrig="540" w:dyaOrig="300" w14:anchorId="586560A3">
          <v:shape id="_x0000_i1028" type="#_x0000_t75" style="width:27pt;height:15pt" o:ole="">
            <v:imagedata r:id="rId8" o:title=""/>
          </v:shape>
          <o:OLEObject Type="Embed" ProgID="Equation.DSMT4" ShapeID="_x0000_i1028" DrawAspect="Content" ObjectID="_1668093169" r:id="rId13"/>
        </w:object>
      </w:r>
      <w:r w:rsidRPr="00456410">
        <w:rPr>
          <w:rFonts w:ascii="Times New Roman" w:hAnsi="Times New Roman"/>
          <w:b/>
        </w:rPr>
        <w:t xml:space="preserve">) of patients that had schizophrenia and patients that are considered normal.  Table #9.3.5 contains the TBV of the normal patients and table #9.3.6 contains the TBV of schizophrenia patients </w:t>
      </w:r>
      <w:r w:rsidRPr="00456410">
        <w:rPr>
          <w:rFonts w:ascii="Times New Roman" w:eastAsiaTheme="minorHAnsi" w:hAnsi="Times New Roman"/>
          <w:b/>
        </w:rPr>
        <w:t>("SOCR data oct2009," 2013)</w:t>
      </w:r>
      <w:r w:rsidRPr="00456410">
        <w:rPr>
          <w:rFonts w:ascii="Times New Roman" w:hAnsi="Times New Roman"/>
          <w:b/>
        </w:rPr>
        <w:t>.  Compute a 90% confidence interval for the difference in TBV of normal patients and patients with Schizophrenia.</w:t>
      </w:r>
    </w:p>
    <w:p w14:paraId="447F7EDA" w14:textId="77777777" w:rsidR="006C4909" w:rsidRPr="00456410" w:rsidRDefault="006C4909">
      <w:pPr>
        <w:rPr>
          <w:rFonts w:ascii="Times New Roman" w:hAnsi="Times New Roman" w:cs="Times New Roman"/>
          <w:b/>
          <w:sz w:val="24"/>
          <w:szCs w:val="24"/>
        </w:rPr>
      </w:pPr>
    </w:p>
    <w:p w14:paraId="75342A74" w14:textId="77777777" w:rsidR="0014738A" w:rsidRPr="00456410" w:rsidRDefault="00302B49" w:rsidP="0014738A">
      <w:pPr>
        <w:rPr>
          <w:rFonts w:ascii="Times New Roman" w:hAnsi="Times New Roman" w:cs="Times New Roman"/>
          <w:b/>
          <w:sz w:val="24"/>
          <w:szCs w:val="24"/>
          <w:u w:val="single"/>
        </w:rPr>
      </w:pPr>
      <w:r w:rsidRPr="00456410">
        <w:rPr>
          <w:rFonts w:ascii="Times New Roman" w:hAnsi="Times New Roman" w:cs="Times New Roman"/>
          <w:b/>
          <w:sz w:val="24"/>
          <w:szCs w:val="24"/>
        </w:rPr>
        <w:br w:type="page"/>
      </w:r>
      <w:r w:rsidR="0014738A" w:rsidRPr="00456410">
        <w:rPr>
          <w:rFonts w:ascii="Times New Roman" w:hAnsi="Times New Roman" w:cs="Times New Roman"/>
          <w:b/>
          <w:sz w:val="24"/>
          <w:szCs w:val="24"/>
          <w:u w:val="single"/>
        </w:rPr>
        <w:lastRenderedPageBreak/>
        <w:t xml:space="preserve">Solution </w:t>
      </w:r>
    </w:p>
    <w:p w14:paraId="6D4DAB3C"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 xml:space="preserve">We are given :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oMath>
      <w:r w:rsidRPr="00456410">
        <w:rPr>
          <w:rFonts w:ascii="Times New Roman" w:hAnsi="Times New Roman" w:cs="Times New Roman"/>
          <w:sz w:val="24"/>
          <w:szCs w:val="24"/>
        </w:rPr>
        <w:t xml:space="preserve"> = 32</w:t>
      </w:r>
    </w:p>
    <w:p w14:paraId="57AF09D1" w14:textId="77777777" w:rsidR="0014738A" w:rsidRPr="00456410" w:rsidRDefault="00E832B7" w:rsidP="0014738A">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0014738A" w:rsidRPr="00456410">
        <w:rPr>
          <w:rFonts w:ascii="Times New Roman" w:hAnsi="Times New Roman" w:cs="Times New Roman"/>
          <w:sz w:val="24"/>
          <w:szCs w:val="24"/>
        </w:rPr>
        <w:t xml:space="preserve"> = 31</w:t>
      </w:r>
    </w:p>
    <w:p w14:paraId="71187BDA"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α = 0.10</w:t>
      </w:r>
    </w:p>
    <w:p w14:paraId="53544DBC"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Let:</w:t>
      </w:r>
    </w:p>
    <w:p w14:paraId="643702BB" w14:textId="77777777" w:rsidR="0014738A" w:rsidRPr="00456410" w:rsidRDefault="00E832B7" w:rsidP="0014738A">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14738A" w:rsidRPr="00456410">
        <w:rPr>
          <w:rFonts w:ascii="Times New Roman" w:hAnsi="Times New Roman" w:cs="Times New Roman"/>
          <w:sz w:val="24"/>
          <w:szCs w:val="24"/>
        </w:rPr>
        <w:t xml:space="preserve"> = total brain volume (TBV) of patients that are considered normal</w:t>
      </w:r>
    </w:p>
    <w:p w14:paraId="2D70AD2E" w14:textId="77777777" w:rsidR="0014738A" w:rsidRPr="00456410" w:rsidRDefault="00E832B7" w:rsidP="0014738A">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14738A" w:rsidRPr="00456410">
        <w:rPr>
          <w:rFonts w:ascii="Times New Roman" w:hAnsi="Times New Roman" w:cs="Times New Roman"/>
          <w:sz w:val="24"/>
          <w:szCs w:val="24"/>
        </w:rPr>
        <w:t xml:space="preserve"> = TBV of patients that had schizophrenia</w:t>
      </w:r>
    </w:p>
    <w:p w14:paraId="56B0911B" w14:textId="77777777" w:rsidR="0014738A" w:rsidRPr="00456410" w:rsidRDefault="00E832B7" w:rsidP="0014738A">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0014738A" w:rsidRPr="00456410">
        <w:rPr>
          <w:rFonts w:ascii="Times New Roman" w:hAnsi="Times New Roman" w:cs="Times New Roman"/>
          <w:sz w:val="24"/>
          <w:szCs w:val="24"/>
        </w:rPr>
        <w:t xml:space="preserve"> = mean TBV of patients that are considered normal</w:t>
      </w:r>
    </w:p>
    <w:p w14:paraId="4EBB9904" w14:textId="2BCD930C" w:rsidR="0014738A" w:rsidRPr="00456410" w:rsidRDefault="00E832B7" w:rsidP="0014738A">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w:r w:rsidR="0014738A" w:rsidRPr="00456410">
        <w:rPr>
          <w:rFonts w:ascii="Times New Roman" w:hAnsi="Times New Roman" w:cs="Times New Roman"/>
          <w:sz w:val="24"/>
          <w:szCs w:val="24"/>
        </w:rPr>
        <w:t xml:space="preserve"> = mean TBV of patients that had schizophrenia</w:t>
      </w:r>
    </w:p>
    <w:p w14:paraId="088EEAA9" w14:textId="77777777" w:rsidR="0014738A" w:rsidRPr="00456410" w:rsidRDefault="0014738A" w:rsidP="0014738A">
      <w:pPr>
        <w:rPr>
          <w:rFonts w:ascii="Times New Roman" w:hAnsi="Times New Roman" w:cs="Times New Roman"/>
          <w:sz w:val="24"/>
          <w:szCs w:val="24"/>
        </w:rPr>
      </w:pPr>
    </w:p>
    <w:p w14:paraId="6DCD0AD1"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 xml:space="preserve">Sample Mean and standard deviation </w:t>
      </w:r>
    </w:p>
    <w:p w14:paraId="6E24E152" w14:textId="77777777" w:rsidR="0014738A" w:rsidRPr="00456410" w:rsidRDefault="0014738A" w:rsidP="0014738A">
      <w:pPr>
        <w:rPr>
          <w:rFonts w:ascii="Cambria Math" w:hAnsi="Cambria Math" w:cs="Times New Roman"/>
          <w:sz w:val="24"/>
          <w:szCs w:val="24"/>
          <w:oMath/>
        </w:rPr>
      </w:pPr>
      <w:r w:rsidRPr="00456410">
        <w:rPr>
          <w:rFonts w:ascii="Times New Roman" w:hAnsi="Times New Roman" w:cs="Times New Roman"/>
          <w:b/>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 xml:space="preserve"> = 1,463,339.2 mm3</m:t>
        </m:r>
      </m:oMath>
      <w:r w:rsidRPr="00456410">
        <w:rPr>
          <w:rFonts w:ascii="Times New Roman" w:hAnsi="Times New Roman" w:cs="Times New Roman"/>
          <w:sz w:val="24"/>
          <w:szCs w:val="24"/>
        </w:rPr>
        <w:t xml:space="preserve">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r>
          <w:rPr>
            <w:rFonts w:ascii="Cambria Math" w:hAnsi="Cambria Math" w:cs="Times New Roman"/>
            <w:sz w:val="24"/>
            <w:szCs w:val="24"/>
          </w:rPr>
          <m:t>= 125,458.3 mm3</m:t>
        </m:r>
      </m:oMath>
    </w:p>
    <w:p w14:paraId="17E4E820" w14:textId="77777777" w:rsidR="0014738A" w:rsidRPr="00456410" w:rsidRDefault="0014738A" w:rsidP="0014738A">
      <w:pPr>
        <w:rPr>
          <w:rFonts w:ascii="Cambria Math" w:hAnsi="Cambria Math" w:cs="Times New Roman"/>
          <w:sz w:val="24"/>
          <w:szCs w:val="24"/>
          <w:oMath/>
        </w:rPr>
      </w:pPr>
    </w:p>
    <w:p w14:paraId="43A9C54D" w14:textId="77777777" w:rsidR="0014738A" w:rsidRPr="00456410" w:rsidRDefault="0014738A" w:rsidP="0014738A">
      <w:pPr>
        <w:rPr>
          <w:rFonts w:ascii="Cambria Math" w:hAnsi="Cambria Math" w:cs="Times New Roman"/>
          <w:sz w:val="24"/>
          <w:szCs w:val="24"/>
          <w:oMath/>
        </w:rPr>
      </w:pPr>
      <w:r w:rsidRPr="00456410">
        <w:rPr>
          <w:rFonts w:ascii="Times New Roman" w:hAnsi="Times New Roman" w:cs="Times New Roman"/>
          <w:b/>
          <w:sz w:val="24"/>
          <w:szCs w:val="24"/>
        </w:rPr>
        <w:t xml:space="preserve"> </w:t>
      </w:r>
      <m:oMath>
        <m:r>
          <m:rPr>
            <m:sty m:val="bi"/>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=1,451,293.2 mm3;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r>
          <w:rPr>
            <w:rFonts w:ascii="Cambria Math" w:hAnsi="Cambria Math" w:cs="Times New Roman"/>
            <w:sz w:val="24"/>
            <w:szCs w:val="24"/>
          </w:rPr>
          <m:t>= 171,932.2 mm3</m:t>
        </m:r>
      </m:oMath>
    </w:p>
    <w:p w14:paraId="63030538"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Sample variance:</w:t>
      </w:r>
    </w:p>
    <w:p w14:paraId="05EC24EA" w14:textId="77777777" w:rsidR="0014738A" w:rsidRPr="00456410" w:rsidRDefault="0014738A" w:rsidP="0014738A">
      <w:pPr>
        <w:rPr>
          <w:rFonts w:ascii="Cambria Math" w:hAnsi="Cambria Math" w:cs="Times New Roman"/>
          <w:sz w:val="24"/>
          <w:szCs w:val="24"/>
          <w:oMath/>
        </w:rPr>
      </w:pPr>
      <w:r w:rsidRPr="00456410">
        <w:rPr>
          <w:rFonts w:ascii="Times New Roman" w:hAnsi="Times New Roman" w:cs="Times New Roman"/>
          <w:b/>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 15,739,779,000</m:t>
        </m:r>
      </m:oMath>
    </w:p>
    <w:p w14:paraId="4F50EA3E" w14:textId="77777777" w:rsidR="0014738A" w:rsidRPr="00456410" w:rsidRDefault="0014738A" w:rsidP="0014738A">
      <w:pPr>
        <w:rPr>
          <w:rFonts w:ascii="Cambria Math" w:hAnsi="Cambria Math" w:cs="Times New Roman"/>
          <w:sz w:val="24"/>
          <w:szCs w:val="24"/>
          <w:oMath/>
        </w:rPr>
      </w:pPr>
      <w:r w:rsidRPr="00456410">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r>
          <w:rPr>
            <w:rFonts w:ascii="Cambria Math" w:hAnsi="Cambria Math" w:cs="Times New Roman"/>
            <w:sz w:val="24"/>
            <w:szCs w:val="24"/>
          </w:rPr>
          <m:t>= 29,560,690,487</m:t>
        </m:r>
      </m:oMath>
    </w:p>
    <w:p w14:paraId="6E372011" w14:textId="0F61EF24"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 xml:space="preserve">Checking </w:t>
      </w:r>
      <w:r w:rsidR="0058609D" w:rsidRPr="00456410">
        <w:rPr>
          <w:rFonts w:ascii="Times New Roman" w:hAnsi="Times New Roman" w:cs="Times New Roman"/>
          <w:sz w:val="24"/>
          <w:szCs w:val="24"/>
        </w:rPr>
        <w:t xml:space="preserve"> if </w:t>
      </w:r>
      <m:oMath>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&gt;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den>
            </m:f>
          </m:e>
        </m:d>
        <m:r>
          <w:rPr>
            <w:rFonts w:ascii="Cambria Math" w:hAnsi="Cambria Math" w:cs="Times New Roman"/>
            <w:sz w:val="24"/>
            <w:szCs w:val="24"/>
          </w:rPr>
          <m:t>≥0.05</m:t>
        </m:r>
        <m:r>
          <w:rPr>
            <w:rFonts w:ascii="Cambria Math" w:hAnsi="Cambria Math" w:cs="Times New Roman"/>
            <w:sz w:val="24"/>
            <w:szCs w:val="24"/>
          </w:rPr>
          <m:t xml:space="preserve"> u</m:t>
        </m:r>
      </m:oMath>
      <w:r w:rsidRPr="00456410">
        <w:rPr>
          <w:rFonts w:ascii="Times New Roman" w:hAnsi="Times New Roman" w:cs="Times New Roman"/>
          <w:sz w:val="24"/>
          <w:szCs w:val="24"/>
        </w:rPr>
        <w:t>sing F-distribution test:</w:t>
      </w:r>
    </w:p>
    <w:p w14:paraId="53D61A52"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=1-F.DIST(29,560,690,487/15,739,779,000, 31-1, 32-1, TRUE) = 0.0430</m:t>
        </m:r>
      </m:oMath>
    </w:p>
    <w:p w14:paraId="57BC963A" w14:textId="77777777" w:rsidR="0014738A" w:rsidRPr="00456410" w:rsidRDefault="0014738A" w:rsidP="0014738A">
      <w:pPr>
        <w:rPr>
          <w:rFonts w:ascii="Times New Roman" w:hAnsi="Times New Roman" w:cs="Times New Roman"/>
          <w:b/>
          <w:sz w:val="24"/>
          <w:szCs w:val="24"/>
        </w:rPr>
      </w:pPr>
    </w:p>
    <w:p w14:paraId="78DC121F"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Because(</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&gt;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=0.043&lt;0.05</m:t>
        </m:r>
      </m:oMath>
      <w:r w:rsidRPr="00456410">
        <w:rPr>
          <w:rFonts w:ascii="Times New Roman" w:hAnsi="Times New Roman" w:cs="Times New Roman"/>
          <w:sz w:val="24"/>
          <w:szCs w:val="24"/>
        </w:rPr>
        <w:t xml:space="preserve"> it cannot be assumed that variances are equal.</w:t>
      </w:r>
    </w:p>
    <w:p w14:paraId="2DB03469" w14:textId="77777777" w:rsidR="0014738A" w:rsidRPr="00456410" w:rsidRDefault="0014738A" w:rsidP="0014738A">
      <w:pPr>
        <w:rPr>
          <w:rFonts w:ascii="Times New Roman" w:hAnsi="Times New Roman" w:cs="Times New Roman"/>
          <w:b/>
          <w:sz w:val="24"/>
          <w:szCs w:val="24"/>
        </w:rPr>
      </w:pPr>
    </w:p>
    <w:p w14:paraId="5BD77171" w14:textId="77777777" w:rsidR="0014738A" w:rsidRPr="00456410" w:rsidRDefault="0014738A" w:rsidP="0014738A">
      <w:pPr>
        <w:rPr>
          <w:rFonts w:ascii="Times New Roman" w:hAnsi="Times New Roman" w:cs="Times New Roman"/>
          <w:b/>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t=</m:t>
        </m:r>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2</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num>
          <m:den>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1</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e>
                </m:d>
              </m:e>
            </m:rad>
          </m:den>
        </m:f>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m:rPr>
                    <m:sty m:val="p"/>
                  </m:rPr>
                  <w:rPr>
                    <w:rFonts w:ascii="Cambria Math" w:hAnsi="Cambria Math" w:cs="Times New Roman"/>
                    <w:sz w:val="24"/>
                    <w:szCs w:val="24"/>
                  </w:rPr>
                  <m:t>1,463,339.2 - 1,451,293.2)</m:t>
                </m:r>
              </m:e>
            </m:d>
            <m:r>
              <w:rPr>
                <w:rFonts w:ascii="Cambria Math" w:hAnsi="Cambria Math" w:cs="Times New Roman"/>
                <w:sz w:val="24"/>
                <w:szCs w:val="24"/>
              </w:rPr>
              <m:t>-(0)</m:t>
            </m:r>
          </m:num>
          <m:den>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15,739,779,000</m:t>
                        </m:r>
                      </m:num>
                      <m:den>
                        <m:r>
                          <w:rPr>
                            <w:rFonts w:ascii="Cambria Math" w:hAnsi="Cambria Math" w:cs="Times New Roman"/>
                            <w:sz w:val="24"/>
                            <w:szCs w:val="24"/>
                          </w:rPr>
                          <m:t>32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29,560,690,487</m:t>
                        </m:r>
                      </m:num>
                      <m:den>
                        <m:r>
                          <w:rPr>
                            <w:rFonts w:ascii="Cambria Math" w:hAnsi="Cambria Math" w:cs="Times New Roman"/>
                            <w:sz w:val="24"/>
                            <w:szCs w:val="24"/>
                          </w:rPr>
                          <m:t>31</m:t>
                        </m:r>
                      </m:den>
                    </m:f>
                  </m:e>
                </m:d>
              </m:e>
            </m:rad>
          </m:den>
        </m:f>
        <m:r>
          <w:rPr>
            <w:rFonts w:ascii="Cambria Math" w:hAnsi="Cambria Math" w:cs="Times New Roman"/>
            <w:sz w:val="24"/>
            <w:szCs w:val="24"/>
          </w:rPr>
          <m:t>=0.317</m:t>
        </m:r>
      </m:oMath>
    </w:p>
    <w:p w14:paraId="7327D8F6"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Finding the degree of freedom(</w:t>
      </w: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sz w:val="24"/>
          <w:szCs w:val="24"/>
        </w:rPr>
        <w:t>)</w:t>
      </w:r>
    </w:p>
    <w:p w14:paraId="5ABB3832" w14:textId="77777777" w:rsidR="0014738A" w:rsidRPr="00456410" w:rsidRDefault="0014738A" w:rsidP="0014738A">
      <w:pPr>
        <w:rPr>
          <w:rFonts w:ascii="Times New Roman" w:hAnsi="Times New Roman" w:cs="Times New Roman"/>
          <w:sz w:val="24"/>
          <w:szCs w:val="24"/>
        </w:rPr>
      </w:pP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sz w:val="24"/>
          <w:szCs w:val="24"/>
        </w:rPr>
        <w:t>=</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A+B</m:t>
                    </m:r>
                  </m:e>
                </m:d>
              </m:e>
              <m:sup>
                <m:r>
                  <w:rPr>
                    <w:rFonts w:ascii="Cambria Math" w:hAnsi="Cambria Math" w:cs="Times New Roman"/>
                    <w:sz w:val="24"/>
                    <w:szCs w:val="24"/>
                  </w:rPr>
                  <m:t>2</m:t>
                </m:r>
              </m:sup>
            </m:sSup>
          </m:num>
          <m:den>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num>
              <m:den>
                <m:r>
                  <w:rPr>
                    <w:rFonts w:ascii="Cambria Math" w:hAnsi="Cambria Math" w:cs="Times New Roman"/>
                    <w:sz w:val="24"/>
                    <w:szCs w:val="24"/>
                  </w:rPr>
                  <m:t>n-1</m:t>
                </m:r>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num>
              <m:den>
                <m:r>
                  <w:rPr>
                    <w:rFonts w:ascii="Cambria Math" w:hAnsi="Cambria Math" w:cs="Times New Roman"/>
                    <w:sz w:val="24"/>
                    <w:szCs w:val="24"/>
                  </w:rPr>
                  <m:t>n-1</m:t>
                </m:r>
              </m:den>
            </m:f>
          </m:den>
        </m:f>
      </m:oMath>
    </w:p>
    <w:p w14:paraId="5B67C67B" w14:textId="77777777"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lastRenderedPageBreak/>
        <w:t>A=</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15,739,779,000</m:t>
            </m:r>
          </m:num>
          <m:den>
            <m:r>
              <w:rPr>
                <w:rFonts w:ascii="Cambria Math" w:hAnsi="Cambria Math" w:cs="Times New Roman"/>
                <w:sz w:val="24"/>
                <w:szCs w:val="24"/>
              </w:rPr>
              <m:t>32</m:t>
            </m:r>
          </m:den>
        </m:f>
        <m:r>
          <w:rPr>
            <w:rFonts w:ascii="Cambria Math" w:hAnsi="Cambria Math" w:cs="Times New Roman"/>
            <w:sz w:val="24"/>
            <w:szCs w:val="24"/>
          </w:rPr>
          <m:t>=</m:t>
        </m:r>
        <m:r>
          <m:rPr>
            <m:sty m:val="p"/>
          </m:rPr>
          <w:rPr>
            <w:rFonts w:ascii="Cambria Math" w:hAnsi="Cambria Math" w:cs="Times New Roman"/>
            <w:sz w:val="24"/>
            <w:szCs w:val="24"/>
          </w:rPr>
          <m:t>491,868,093.7</m:t>
        </m:r>
        <m:r>
          <w:rPr>
            <w:rFonts w:ascii="Cambria Math" w:hAnsi="Cambria Math" w:cs="Times New Roman"/>
            <w:sz w:val="24"/>
            <w:szCs w:val="24"/>
          </w:rPr>
          <m:t xml:space="preserve"> and B=</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29,560,690,487</m:t>
            </m:r>
          </m:num>
          <m:den>
            <m:r>
              <w:rPr>
                <w:rFonts w:ascii="Cambria Math" w:hAnsi="Cambria Math" w:cs="Times New Roman"/>
                <w:sz w:val="24"/>
                <w:szCs w:val="24"/>
              </w:rPr>
              <m:t>31</m:t>
            </m:r>
          </m:den>
        </m:f>
        <m:r>
          <w:rPr>
            <w:rFonts w:ascii="Cambria Math" w:hAnsi="Cambria Math" w:cs="Times New Roman"/>
            <w:sz w:val="24"/>
            <w:szCs w:val="24"/>
          </w:rPr>
          <m:t>=953570660.8</m:t>
        </m:r>
      </m:oMath>
    </w:p>
    <w:p w14:paraId="3736413D" w14:textId="377191DC" w:rsidR="0014738A" w:rsidRPr="00456410" w:rsidRDefault="0014738A" w:rsidP="0014738A">
      <w:pPr>
        <w:rPr>
          <w:rFonts w:ascii="Times New Roman" w:hAnsi="Times New Roman" w:cs="Times New Roman"/>
          <w:sz w:val="24"/>
          <w:szCs w:val="24"/>
        </w:rPr>
      </w:pP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b/>
          <w:sz w:val="24"/>
          <w:szCs w:val="24"/>
        </w:rPr>
        <w:t>=</w:t>
      </w:r>
      <m:oMath>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d>
                  <m:dPr>
                    <m:ctrlPr>
                      <w:rPr>
                        <w:rFonts w:ascii="Cambria Math" w:hAnsi="Cambria Math" w:cs="Times New Roman"/>
                        <w:b/>
                        <w:i/>
                        <w:sz w:val="24"/>
                        <w:szCs w:val="24"/>
                      </w:rPr>
                    </m:ctrlPr>
                  </m:dPr>
                  <m:e>
                    <m:r>
                      <m:rPr>
                        <m:sty m:val="p"/>
                      </m:rPr>
                      <w:rPr>
                        <w:rFonts w:ascii="Cambria Math" w:hAnsi="Cambria Math" w:cs="Times New Roman"/>
                        <w:sz w:val="24"/>
                        <w:szCs w:val="24"/>
                      </w:rPr>
                      <m:t>(491,868,093.7 + 953,570,660.8</m:t>
                    </m:r>
                  </m:e>
                </m:d>
              </m:e>
              <m:sup>
                <m:r>
                  <m:rPr>
                    <m:sty m:val="bi"/>
                  </m:rPr>
                  <w:rPr>
                    <w:rFonts w:ascii="Cambria Math" w:hAnsi="Cambria Math" w:cs="Times New Roman"/>
                    <w:sz w:val="24"/>
                    <w:szCs w:val="24"/>
                  </w:rPr>
                  <m:t>2</m:t>
                </m:r>
              </m:sup>
            </m:sSup>
          </m:num>
          <m:den>
            <m:f>
              <m:fPr>
                <m:ctrlPr>
                  <w:rPr>
                    <w:rFonts w:ascii="Cambria Math" w:hAnsi="Cambria Math" w:cs="Times New Roman"/>
                    <w:b/>
                    <w:i/>
                    <w:sz w:val="24"/>
                    <w:szCs w:val="24"/>
                  </w:rPr>
                </m:ctrlPr>
              </m:fPr>
              <m:num>
                <m:r>
                  <m:rPr>
                    <m:sty m:val="p"/>
                  </m:rPr>
                  <w:rPr>
                    <w:rFonts w:ascii="Cambria Math" w:hAnsi="Cambria Math" w:cs="Times New Roman"/>
                    <w:sz w:val="24"/>
                    <w:szCs w:val="24"/>
                  </w:rPr>
                  <m:t>491,868,093.7</m:t>
                </m:r>
              </m:num>
              <m:den>
                <m:r>
                  <m:rPr>
                    <m:sty m:val="bi"/>
                  </m:rPr>
                  <w:rPr>
                    <w:rFonts w:ascii="Cambria Math" w:hAnsi="Cambria Math" w:cs="Times New Roman"/>
                    <w:sz w:val="24"/>
                    <w:szCs w:val="24"/>
                  </w:rPr>
                  <m:t>32-1</m:t>
                </m:r>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w:rPr>
                    <w:rFonts w:ascii="Cambria Math" w:hAnsi="Cambria Math" w:cs="Times New Roman"/>
                    <w:sz w:val="24"/>
                    <w:szCs w:val="24"/>
                  </w:rPr>
                  <m:t>953570660.8</m:t>
                </m:r>
              </m:num>
              <m:den>
                <m:r>
                  <m:rPr>
                    <m:sty m:val="bi"/>
                  </m:rPr>
                  <w:rPr>
                    <w:rFonts w:ascii="Cambria Math" w:hAnsi="Cambria Math" w:cs="Times New Roman"/>
                    <w:sz w:val="24"/>
                    <w:szCs w:val="24"/>
                  </w:rPr>
                  <m:t>31-1</m:t>
                </m:r>
              </m:den>
            </m:f>
          </m:den>
        </m:f>
        <m:r>
          <m:rPr>
            <m:sty m:val="bi"/>
          </m:rPr>
          <w:rPr>
            <w:rFonts w:ascii="Cambria Math" w:hAnsi="Cambria Math" w:cs="Times New Roman"/>
            <w:sz w:val="24"/>
            <w:szCs w:val="24"/>
          </w:rPr>
          <m:t>=</m:t>
        </m:r>
        <m:r>
          <w:rPr>
            <w:rFonts w:ascii="Cambria Math" w:hAnsi="Cambria Math" w:cs="Times New Roman"/>
            <w:sz w:val="24"/>
            <w:szCs w:val="24"/>
          </w:rPr>
          <m:t>54.90</m:t>
        </m:r>
      </m:oMath>
    </w:p>
    <w:p w14:paraId="1AF57074" w14:textId="2E0364E3" w:rsidR="0014738A" w:rsidRPr="00456410" w:rsidRDefault="0014738A" w:rsidP="0014738A">
      <w:pPr>
        <w:rPr>
          <w:rFonts w:ascii="Times New Roman" w:hAnsi="Times New Roman" w:cs="Times New Roman"/>
          <w:sz w:val="24"/>
          <w:szCs w:val="24"/>
        </w:rPr>
      </w:pPr>
      <w:r w:rsidRPr="00456410">
        <w:rPr>
          <w:rFonts w:ascii="Times New Roman" w:hAnsi="Times New Roman" w:cs="Times New Roman"/>
          <w:sz w:val="24"/>
          <w:szCs w:val="24"/>
        </w:rPr>
        <w:t xml:space="preserve">Finding the t-score </w:t>
      </w:r>
      <w:r w:rsidR="00FD1819" w:rsidRPr="00456410">
        <w:rPr>
          <w:rFonts w:ascii="Times New Roman" w:hAnsi="Times New Roman" w:cs="Times New Roman"/>
          <w:sz w:val="24"/>
          <w:szCs w:val="24"/>
        </w:rPr>
        <w:t xml:space="preserve">using T.INV.2T Function in excel </w:t>
      </w:r>
    </w:p>
    <w:p w14:paraId="534227F7" w14:textId="33BAE59D" w:rsidR="003019C7" w:rsidRPr="00456410" w:rsidRDefault="00E832B7" w:rsidP="0014738A">
      <w:pPr>
        <w:rPr>
          <w:rFonts w:ascii="Times New Roman"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t</m:t>
              </m:r>
            </m:e>
            <m:sub>
              <m:r>
                <m:rPr>
                  <m:sty m:val="bi"/>
                </m:rPr>
                <w:rPr>
                  <w:rFonts w:ascii="Cambria Math" w:hAnsi="Cambria Math" w:cs="Times New Roman"/>
                  <w:sz w:val="24"/>
                  <w:szCs w:val="24"/>
                </w:rPr>
                <m:t>c</m:t>
              </m:r>
            </m:sub>
          </m:sSub>
          <m:r>
            <m:rPr>
              <m:sty m:val="bi"/>
            </m:rPr>
            <w:rPr>
              <w:rFonts w:ascii="Cambria Math" w:hAnsi="Cambria Math" w:cs="Times New Roman"/>
              <w:sz w:val="24"/>
              <w:szCs w:val="24"/>
            </w:rPr>
            <m:t>=</m:t>
          </m:r>
          <m:r>
            <m:rPr>
              <m:sty m:val="p"/>
            </m:rPr>
            <w:rPr>
              <w:rFonts w:ascii="Cambria Math" w:hAnsi="Cambria Math" w:cs="Times New Roman"/>
              <w:sz w:val="24"/>
              <w:szCs w:val="24"/>
            </w:rPr>
            <m:t>T.INV.2T</m:t>
          </m:r>
          <m:d>
            <m:dPr>
              <m:ctrlPr>
                <w:rPr>
                  <w:rFonts w:ascii="Cambria Math" w:hAnsi="Cambria Math" w:cs="Times New Roman"/>
                  <w:sz w:val="24"/>
                  <w:szCs w:val="24"/>
                </w:rPr>
              </m:ctrlPr>
            </m:dPr>
            <m:e>
              <m:r>
                <m:rPr>
                  <m:sty m:val="p"/>
                </m:rPr>
                <w:rPr>
                  <w:rFonts w:ascii="Cambria Math" w:hAnsi="Cambria Math" w:cs="Times New Roman"/>
                  <w:sz w:val="24"/>
                  <w:szCs w:val="24"/>
                </w:rPr>
                <m:t>probability, degree of freedom</m:t>
              </m:r>
            </m:e>
          </m:d>
          <m:r>
            <m:rPr>
              <m:sty m:val="p"/>
            </m:rPr>
            <w:rPr>
              <w:rFonts w:ascii="Cambria Math" w:hAnsi="Cambria Math" w:cs="Times New Roman"/>
              <w:sz w:val="24"/>
              <w:szCs w:val="24"/>
            </w:rPr>
            <m:t>=“=T.INV.2T(0.1, 54.90)” = 1.674</m:t>
          </m:r>
        </m:oMath>
      </m:oMathPara>
    </w:p>
    <w:p w14:paraId="655FCF3F" w14:textId="3F0E927C" w:rsidR="00302B49" w:rsidRPr="00456410" w:rsidRDefault="00E143DE">
      <w:pPr>
        <w:rPr>
          <w:rFonts w:ascii="Times New Roman" w:hAnsi="Times New Roman" w:cs="Times New Roman"/>
          <w:b/>
          <w:sz w:val="24"/>
          <w:szCs w:val="24"/>
        </w:rPr>
      </w:pPr>
      <w:r w:rsidRPr="00456410">
        <w:rPr>
          <w:rFonts w:ascii="Times New Roman" w:hAnsi="Times New Roman" w:cs="Times New Roman"/>
          <w:b/>
          <w:sz w:val="24"/>
          <w:szCs w:val="24"/>
        </w:rPr>
        <w:t>Finding Margin of error (E)</w:t>
      </w:r>
    </w:p>
    <w:p w14:paraId="2D1679F0" w14:textId="18FA9531" w:rsidR="00E143DE" w:rsidRPr="00456410" w:rsidRDefault="00E143DE">
      <w:pPr>
        <w:rPr>
          <w:rFonts w:ascii="Times New Roman" w:hAnsi="Times New Roman" w:cs="Times New Roman"/>
          <w:sz w:val="24"/>
          <w:szCs w:val="24"/>
        </w:rPr>
      </w:pPr>
      <m:oMathPara>
        <m:oMath>
          <m:r>
            <w:rPr>
              <w:rFonts w:ascii="Cambria Math" w:hAnsi="Cambria Math" w:cs="Times New Roman"/>
              <w:sz w:val="24"/>
              <w:szCs w:val="24"/>
            </w:rPr>
            <m:t>E=</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r>
                    <w:rPr>
                      <w:rFonts w:ascii="Cambria Math" w:hAnsi="Cambria Math" w:cs="Times New Roman"/>
                      <w:sz w:val="24"/>
                      <w:szCs w:val="24"/>
                    </w:rPr>
                    <m:t>A+B</m:t>
                  </m:r>
                </m:e>
              </m:d>
            </m:e>
          </m:rad>
          <m:r>
            <w:rPr>
              <w:rFonts w:ascii="Cambria Math" w:hAnsi="Cambria Math" w:cs="Times New Roman"/>
              <w:sz w:val="24"/>
              <w:szCs w:val="24"/>
            </w:rPr>
            <m:t>=1.674×</m:t>
          </m:r>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r>
                    <m:rPr>
                      <m:sty m:val="p"/>
                    </m:rPr>
                    <w:rPr>
                      <w:rFonts w:ascii="Cambria Math" w:hAnsi="Cambria Math" w:cs="Times New Roman"/>
                      <w:sz w:val="24"/>
                      <w:szCs w:val="24"/>
                    </w:rPr>
                    <m:t>491,868,093.7 + 953,570,660.8</m:t>
                  </m:r>
                </m:e>
              </m:d>
            </m:e>
          </m:ra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63627mm</m:t>
              </m:r>
            </m:e>
            <m:sup>
              <m:r>
                <w:rPr>
                  <w:rFonts w:ascii="Cambria Math" w:hAnsi="Cambria Math" w:cs="Times New Roman"/>
                  <w:sz w:val="24"/>
                  <w:szCs w:val="24"/>
                </w:rPr>
                <m:t>2</m:t>
              </m:r>
            </m:sup>
          </m:sSup>
        </m:oMath>
      </m:oMathPara>
    </w:p>
    <w:p w14:paraId="603A4A8C" w14:textId="3A2103B7" w:rsidR="004018ED" w:rsidRPr="00456410" w:rsidRDefault="004018ED">
      <w:pPr>
        <w:rPr>
          <w:rFonts w:ascii="Times New Roman" w:hAnsi="Times New Roman" w:cs="Times New Roman"/>
          <w:sz w:val="24"/>
          <w:szCs w:val="24"/>
        </w:rPr>
      </w:pPr>
      <w:r w:rsidRPr="00456410">
        <w:rPr>
          <w:rFonts w:ascii="Times New Roman" w:hAnsi="Times New Roman" w:cs="Times New Roman"/>
          <w:sz w:val="24"/>
          <w:szCs w:val="24"/>
        </w:rPr>
        <w:t>Confidence Interval (CI)=</w:t>
      </w:r>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 E &lt;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&lt; (</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 </m:t>
        </m:r>
        <m:r>
          <m:rPr>
            <m:sty m:val="p"/>
          </m:rPr>
          <w:rPr>
            <w:rFonts w:ascii="Cambria Math" w:hAnsi="Cambria Math" w:cs="Times New Roman"/>
            <w:sz w:val="24"/>
            <w:szCs w:val="24"/>
          </w:rPr>
          <m:t>E</m:t>
        </m:r>
      </m:oMath>
    </w:p>
    <w:p w14:paraId="1F9848CB" w14:textId="5B5E5A82" w:rsidR="00416A49" w:rsidRPr="00456410" w:rsidRDefault="00023D9B">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CI=</m:t>
        </m:r>
        <m:r>
          <m:rPr>
            <m:sty m:val="p"/>
          </m:rPr>
          <w:rPr>
            <w:rFonts w:ascii="Cambria Math" w:hAnsi="Cambria Math" w:cs="Times New Roman"/>
            <w:sz w:val="24"/>
            <w:szCs w:val="24"/>
          </w:rPr>
          <m:t>(1,463,339.2 - 1,451,293.2) - 63627 &lt;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&lt; (1,463,339.2 - 1,451,293.2) + 63627</m:t>
        </m:r>
      </m:oMath>
      <w:r w:rsidR="00E832B7" w:rsidRPr="00456410">
        <w:rPr>
          <w:rFonts w:ascii="Times New Roman" w:hAnsi="Times New Roman" w:cs="Times New Roman"/>
          <w:sz w:val="24"/>
          <w:szCs w:val="24"/>
        </w:rPr>
        <w:t>=</w:t>
      </w:r>
      <m:oMath>
        <m:r>
          <w:rPr>
            <w:rFonts w:ascii="Cambria Math" w:hAnsi="Cambria Math" w:cs="Times New Roman"/>
            <w:sz w:val="24"/>
            <w:szCs w:val="24"/>
          </w:rPr>
          <m:t>-54581</m:t>
        </m:r>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)&lt;75673</m:t>
        </m:r>
      </m:oMath>
    </w:p>
    <w:p w14:paraId="4DC31BE5" w14:textId="5B0C0594" w:rsidR="008919C5" w:rsidRPr="00456410" w:rsidRDefault="008919C5">
      <w:pPr>
        <w:rPr>
          <w:rFonts w:ascii="Times New Roman" w:hAnsi="Times New Roman" w:cs="Times New Roman"/>
          <w:sz w:val="24"/>
          <w:szCs w:val="24"/>
        </w:rPr>
      </w:pPr>
      <w:r w:rsidRPr="00456410">
        <w:rPr>
          <w:rFonts w:ascii="Times New Roman" w:hAnsi="Times New Roman" w:cs="Times New Roman"/>
          <w:sz w:val="24"/>
          <w:szCs w:val="24"/>
        </w:rPr>
        <w:t xml:space="preserve">The mean TBV of people considered </w:t>
      </w:r>
      <w:r w:rsidRPr="00456410">
        <w:rPr>
          <w:rFonts w:ascii="Times New Roman" w:hAnsi="Times New Roman" w:cs="Times New Roman"/>
          <w:sz w:val="24"/>
          <w:szCs w:val="24"/>
        </w:rPr>
        <w:t xml:space="preserve">normal is anywhere from </w:t>
      </w:r>
      <m:oMath>
        <m:sSup>
          <m:sSupPr>
            <m:ctrlPr>
              <w:rPr>
                <w:rFonts w:ascii="Cambria Math" w:hAnsi="Cambria Math" w:cs="Times New Roman"/>
                <w:i/>
                <w:sz w:val="24"/>
                <w:szCs w:val="24"/>
              </w:rPr>
            </m:ctrlPr>
          </m:sSupPr>
          <m:e>
            <m:r>
              <w:rPr>
                <w:rFonts w:ascii="Cambria Math" w:hAnsi="Cambria Math" w:cs="Times New Roman"/>
                <w:sz w:val="24"/>
                <w:szCs w:val="24"/>
              </w:rPr>
              <m:t>54581mm</m:t>
            </m:r>
          </m:e>
          <m:sup>
            <m:r>
              <w:rPr>
                <w:rFonts w:ascii="Cambria Math" w:hAnsi="Cambria Math" w:cs="Times New Roman"/>
                <w:sz w:val="24"/>
                <w:szCs w:val="24"/>
              </w:rPr>
              <m:t>3</m:t>
            </m:r>
          </m:sup>
        </m:sSup>
      </m:oMath>
      <w:r w:rsidRPr="00456410">
        <w:rPr>
          <w:rFonts w:ascii="Times New Roman" w:hAnsi="Times New Roman" w:cs="Times New Roman"/>
          <w:sz w:val="24"/>
          <w:szCs w:val="24"/>
        </w:rPr>
        <w:t xml:space="preserve"> less to </w:t>
      </w:r>
      <m:oMath>
        <m:sSup>
          <m:sSupPr>
            <m:ctrlPr>
              <w:rPr>
                <w:rFonts w:ascii="Cambria Math" w:hAnsi="Cambria Math" w:cs="Times New Roman"/>
                <w:i/>
                <w:sz w:val="24"/>
                <w:szCs w:val="24"/>
              </w:rPr>
            </m:ctrlPr>
          </m:sSupPr>
          <m:e>
            <m:r>
              <w:rPr>
                <w:rFonts w:ascii="Cambria Math" w:hAnsi="Cambria Math" w:cs="Times New Roman"/>
                <w:sz w:val="24"/>
                <w:szCs w:val="24"/>
              </w:rPr>
              <m:t>75673mm</m:t>
            </m:r>
          </m:e>
          <m:sup>
            <m:r>
              <w:rPr>
                <w:rFonts w:ascii="Cambria Math" w:hAnsi="Cambria Math" w:cs="Times New Roman"/>
                <w:sz w:val="24"/>
                <w:szCs w:val="24"/>
              </w:rPr>
              <m:t>3</m:t>
            </m:r>
          </m:sup>
        </m:sSup>
      </m:oMath>
      <w:r w:rsidRPr="00456410">
        <w:rPr>
          <w:rFonts w:ascii="Times New Roman" w:hAnsi="Times New Roman" w:cs="Times New Roman"/>
          <w:sz w:val="24"/>
          <w:szCs w:val="24"/>
        </w:rPr>
        <w:t xml:space="preserve"> more than the mean TBV for people with schizophrenia</w:t>
      </w:r>
    </w:p>
    <w:p w14:paraId="748C5DF0" w14:textId="6394FAA1"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9.3.8</w:t>
      </w:r>
    </w:p>
    <w:p w14:paraId="728BBAC6" w14:textId="07F0D173" w:rsidR="006C4909" w:rsidRPr="00456410" w:rsidRDefault="006C4909" w:rsidP="006C4909">
      <w:pPr>
        <w:pStyle w:val="NoSpacing"/>
        <w:rPr>
          <w:rFonts w:ascii="Times New Roman" w:hAnsi="Times New Roman"/>
          <w:b/>
        </w:rPr>
      </w:pPr>
      <w:r w:rsidRPr="00456410">
        <w:rPr>
          <w:rFonts w:ascii="Times New Roman" w:hAnsi="Times New Roman"/>
          <w:b/>
        </w:rPr>
        <w:t xml:space="preserve">The number of cell phones per 100 residents in countries in Europe is given in table #9.3.9 for the year 2010.  The number of cell phones per 100 residents in countries of the Americas is given in table #9.3.10 also for the year 2010 </w:t>
      </w:r>
      <w:r w:rsidRPr="00456410">
        <w:rPr>
          <w:rFonts w:ascii="Times New Roman" w:eastAsiaTheme="minorHAnsi" w:hAnsi="Times New Roman"/>
          <w:b/>
        </w:rPr>
        <w:t>("Population reference bureau," 2013)</w:t>
      </w:r>
      <w:r w:rsidRPr="00456410">
        <w:rPr>
          <w:rFonts w:ascii="Times New Roman" w:hAnsi="Times New Roman"/>
          <w:b/>
        </w:rPr>
        <w:t>.  Find the 98% confidence interval for the different in mean number of cell phones per 100 residents in Europe and the Americas.</w:t>
      </w:r>
    </w:p>
    <w:p w14:paraId="3C9FDC8E" w14:textId="77777777" w:rsidR="006C4909" w:rsidRPr="00456410" w:rsidRDefault="006C4909" w:rsidP="006C4909">
      <w:pPr>
        <w:pStyle w:val="NoSpacing"/>
        <w:rPr>
          <w:rFonts w:ascii="Times New Roman" w:hAnsi="Times New Roman"/>
        </w:rPr>
      </w:pPr>
    </w:p>
    <w:p w14:paraId="26385708" w14:textId="77777777" w:rsidR="006C4909" w:rsidRPr="00456410" w:rsidRDefault="006C4909" w:rsidP="006C4909">
      <w:pPr>
        <w:pStyle w:val="NoSpacing"/>
        <w:ind w:left="720"/>
        <w:rPr>
          <w:rFonts w:ascii="Times New Roman" w:hAnsi="Times New Roman"/>
        </w:rPr>
      </w:pPr>
      <w:r w:rsidRPr="00456410">
        <w:rPr>
          <w:rFonts w:ascii="Times New Roman" w:hAnsi="Times New Roman"/>
          <w:b/>
        </w:rPr>
        <w:t>Table #9.3.9: Number of Cell Phones per 100 Residents in Europe</w:t>
      </w:r>
    </w:p>
    <w:tbl>
      <w:tblPr>
        <w:tblStyle w:val="TableGrid"/>
        <w:tblW w:w="0" w:type="auto"/>
        <w:tblInd w:w="1440" w:type="dxa"/>
        <w:tblLook w:val="04A0" w:firstRow="1" w:lastRow="0" w:firstColumn="1" w:lastColumn="0" w:noHBand="0" w:noVBand="1"/>
      </w:tblPr>
      <w:tblGrid>
        <w:gridCol w:w="763"/>
        <w:gridCol w:w="763"/>
        <w:gridCol w:w="763"/>
        <w:gridCol w:w="763"/>
        <w:gridCol w:w="763"/>
        <w:gridCol w:w="763"/>
      </w:tblGrid>
      <w:tr w:rsidR="006C4909" w:rsidRPr="00456410" w14:paraId="60735F34" w14:textId="77777777" w:rsidTr="00B2653F">
        <w:tc>
          <w:tcPr>
            <w:tcW w:w="763" w:type="dxa"/>
          </w:tcPr>
          <w:p w14:paraId="5A6F8B45"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100</w:t>
            </w:r>
          </w:p>
        </w:tc>
        <w:tc>
          <w:tcPr>
            <w:tcW w:w="763" w:type="dxa"/>
          </w:tcPr>
          <w:p w14:paraId="043ECD35"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76</w:t>
            </w:r>
          </w:p>
        </w:tc>
        <w:tc>
          <w:tcPr>
            <w:tcW w:w="763" w:type="dxa"/>
          </w:tcPr>
          <w:p w14:paraId="78531662"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100</w:t>
            </w:r>
          </w:p>
        </w:tc>
        <w:tc>
          <w:tcPr>
            <w:tcW w:w="763" w:type="dxa"/>
          </w:tcPr>
          <w:p w14:paraId="268EAD4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130</w:t>
            </w:r>
          </w:p>
        </w:tc>
        <w:tc>
          <w:tcPr>
            <w:tcW w:w="763" w:type="dxa"/>
          </w:tcPr>
          <w:p w14:paraId="4A9A6A6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75</w:t>
            </w:r>
          </w:p>
        </w:tc>
        <w:tc>
          <w:tcPr>
            <w:tcW w:w="763" w:type="dxa"/>
          </w:tcPr>
          <w:p w14:paraId="20F13462"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84</w:t>
            </w:r>
          </w:p>
        </w:tc>
      </w:tr>
      <w:tr w:rsidR="006C4909" w:rsidRPr="00456410" w14:paraId="6C52192D" w14:textId="77777777" w:rsidTr="00B2653F">
        <w:tc>
          <w:tcPr>
            <w:tcW w:w="763" w:type="dxa"/>
          </w:tcPr>
          <w:p w14:paraId="4518324B"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112</w:t>
            </w:r>
          </w:p>
        </w:tc>
        <w:tc>
          <w:tcPr>
            <w:tcW w:w="763" w:type="dxa"/>
          </w:tcPr>
          <w:p w14:paraId="4C4E505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84</w:t>
            </w:r>
          </w:p>
        </w:tc>
        <w:tc>
          <w:tcPr>
            <w:tcW w:w="763" w:type="dxa"/>
          </w:tcPr>
          <w:p w14:paraId="736E204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138</w:t>
            </w:r>
          </w:p>
        </w:tc>
        <w:tc>
          <w:tcPr>
            <w:tcW w:w="763" w:type="dxa"/>
          </w:tcPr>
          <w:p w14:paraId="62D946D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133</w:t>
            </w:r>
          </w:p>
        </w:tc>
        <w:tc>
          <w:tcPr>
            <w:tcW w:w="763" w:type="dxa"/>
          </w:tcPr>
          <w:p w14:paraId="447F9A7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118</w:t>
            </w:r>
          </w:p>
        </w:tc>
        <w:tc>
          <w:tcPr>
            <w:tcW w:w="763" w:type="dxa"/>
          </w:tcPr>
          <w:p w14:paraId="6E55CAC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134</w:t>
            </w:r>
          </w:p>
        </w:tc>
      </w:tr>
      <w:tr w:rsidR="006C4909" w:rsidRPr="00456410" w14:paraId="04A94133" w14:textId="77777777" w:rsidTr="00B2653F">
        <w:tc>
          <w:tcPr>
            <w:tcW w:w="763" w:type="dxa"/>
          </w:tcPr>
          <w:p w14:paraId="249CB32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126</w:t>
            </w:r>
          </w:p>
        </w:tc>
        <w:tc>
          <w:tcPr>
            <w:tcW w:w="763" w:type="dxa"/>
          </w:tcPr>
          <w:p w14:paraId="2A92D1D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188</w:t>
            </w:r>
          </w:p>
        </w:tc>
        <w:tc>
          <w:tcPr>
            <w:tcW w:w="763" w:type="dxa"/>
          </w:tcPr>
          <w:p w14:paraId="5D88EEA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129</w:t>
            </w:r>
          </w:p>
        </w:tc>
        <w:tc>
          <w:tcPr>
            <w:tcW w:w="763" w:type="dxa"/>
          </w:tcPr>
          <w:p w14:paraId="693997A6"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93</w:t>
            </w:r>
          </w:p>
        </w:tc>
        <w:tc>
          <w:tcPr>
            <w:tcW w:w="763" w:type="dxa"/>
          </w:tcPr>
          <w:p w14:paraId="617BA09B"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64</w:t>
            </w:r>
          </w:p>
        </w:tc>
        <w:tc>
          <w:tcPr>
            <w:tcW w:w="763" w:type="dxa"/>
          </w:tcPr>
          <w:p w14:paraId="5ECD4A53"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128</w:t>
            </w:r>
          </w:p>
        </w:tc>
      </w:tr>
      <w:tr w:rsidR="006C4909" w:rsidRPr="00456410" w14:paraId="17B8547C" w14:textId="77777777" w:rsidTr="00B2653F">
        <w:tc>
          <w:tcPr>
            <w:tcW w:w="763" w:type="dxa"/>
          </w:tcPr>
          <w:p w14:paraId="6C36FC5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124</w:t>
            </w:r>
          </w:p>
        </w:tc>
        <w:tc>
          <w:tcPr>
            <w:tcW w:w="763" w:type="dxa"/>
          </w:tcPr>
          <w:p w14:paraId="147BAC5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122</w:t>
            </w:r>
          </w:p>
        </w:tc>
        <w:tc>
          <w:tcPr>
            <w:tcW w:w="763" w:type="dxa"/>
          </w:tcPr>
          <w:p w14:paraId="679030F1"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109</w:t>
            </w:r>
          </w:p>
        </w:tc>
        <w:tc>
          <w:tcPr>
            <w:tcW w:w="763" w:type="dxa"/>
          </w:tcPr>
          <w:p w14:paraId="21B2807E"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121</w:t>
            </w:r>
          </w:p>
        </w:tc>
        <w:tc>
          <w:tcPr>
            <w:tcW w:w="763" w:type="dxa"/>
          </w:tcPr>
          <w:p w14:paraId="57F82DA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127</w:t>
            </w:r>
          </w:p>
        </w:tc>
        <w:tc>
          <w:tcPr>
            <w:tcW w:w="763" w:type="dxa"/>
          </w:tcPr>
          <w:p w14:paraId="66FD1FC2"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152</w:t>
            </w:r>
          </w:p>
        </w:tc>
      </w:tr>
      <w:tr w:rsidR="006C4909" w:rsidRPr="00456410" w14:paraId="328517E9" w14:textId="77777777" w:rsidTr="00B2653F">
        <w:tc>
          <w:tcPr>
            <w:tcW w:w="763" w:type="dxa"/>
          </w:tcPr>
          <w:p w14:paraId="158DC7F4"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96</w:t>
            </w:r>
          </w:p>
        </w:tc>
        <w:tc>
          <w:tcPr>
            <w:tcW w:w="763" w:type="dxa"/>
          </w:tcPr>
          <w:p w14:paraId="7B3CAA3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63</w:t>
            </w:r>
          </w:p>
        </w:tc>
        <w:tc>
          <w:tcPr>
            <w:tcW w:w="763" w:type="dxa"/>
          </w:tcPr>
          <w:p w14:paraId="615BD4C1"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99</w:t>
            </w:r>
          </w:p>
        </w:tc>
        <w:tc>
          <w:tcPr>
            <w:tcW w:w="763" w:type="dxa"/>
          </w:tcPr>
          <w:p w14:paraId="1AFDCDD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95</w:t>
            </w:r>
          </w:p>
        </w:tc>
        <w:tc>
          <w:tcPr>
            <w:tcW w:w="763" w:type="dxa"/>
          </w:tcPr>
          <w:p w14:paraId="15CEE09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151</w:t>
            </w:r>
          </w:p>
        </w:tc>
        <w:tc>
          <w:tcPr>
            <w:tcW w:w="763" w:type="dxa"/>
          </w:tcPr>
          <w:p w14:paraId="3C8AC3C4"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147</w:t>
            </w:r>
          </w:p>
        </w:tc>
      </w:tr>
      <w:tr w:rsidR="006C4909" w:rsidRPr="00456410" w14:paraId="20BBD03C" w14:textId="77777777" w:rsidTr="00B2653F">
        <w:tc>
          <w:tcPr>
            <w:tcW w:w="763" w:type="dxa"/>
          </w:tcPr>
          <w:p w14:paraId="36F31A1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123</w:t>
            </w:r>
          </w:p>
        </w:tc>
        <w:tc>
          <w:tcPr>
            <w:tcW w:w="763" w:type="dxa"/>
          </w:tcPr>
          <w:p w14:paraId="273CB30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95</w:t>
            </w:r>
          </w:p>
        </w:tc>
        <w:tc>
          <w:tcPr>
            <w:tcW w:w="763" w:type="dxa"/>
          </w:tcPr>
          <w:p w14:paraId="5EAD091B"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67</w:t>
            </w:r>
          </w:p>
        </w:tc>
        <w:tc>
          <w:tcPr>
            <w:tcW w:w="763" w:type="dxa"/>
          </w:tcPr>
          <w:p w14:paraId="2F432A6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67</w:t>
            </w:r>
          </w:p>
        </w:tc>
        <w:tc>
          <w:tcPr>
            <w:tcW w:w="763" w:type="dxa"/>
          </w:tcPr>
          <w:p w14:paraId="3EBF545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118</w:t>
            </w:r>
          </w:p>
        </w:tc>
        <w:tc>
          <w:tcPr>
            <w:tcW w:w="763" w:type="dxa"/>
          </w:tcPr>
          <w:p w14:paraId="4D14598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125</w:t>
            </w:r>
          </w:p>
        </w:tc>
      </w:tr>
      <w:tr w:rsidR="006C4909" w:rsidRPr="00456410" w14:paraId="07A14FFC" w14:textId="77777777" w:rsidTr="00B2653F">
        <w:tc>
          <w:tcPr>
            <w:tcW w:w="763" w:type="dxa"/>
          </w:tcPr>
          <w:p w14:paraId="6030641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110</w:t>
            </w:r>
          </w:p>
        </w:tc>
        <w:tc>
          <w:tcPr>
            <w:tcW w:w="763" w:type="dxa"/>
          </w:tcPr>
          <w:p w14:paraId="3B7D8FF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115</w:t>
            </w:r>
          </w:p>
        </w:tc>
        <w:tc>
          <w:tcPr>
            <w:tcW w:w="763" w:type="dxa"/>
          </w:tcPr>
          <w:p w14:paraId="5B08D1FE"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140</w:t>
            </w:r>
          </w:p>
        </w:tc>
        <w:tc>
          <w:tcPr>
            <w:tcW w:w="763" w:type="dxa"/>
          </w:tcPr>
          <w:p w14:paraId="7C6CE040"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115</w:t>
            </w:r>
          </w:p>
        </w:tc>
        <w:tc>
          <w:tcPr>
            <w:tcW w:w="763" w:type="dxa"/>
          </w:tcPr>
          <w:p w14:paraId="77E3F56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141</w:t>
            </w:r>
          </w:p>
        </w:tc>
        <w:tc>
          <w:tcPr>
            <w:tcW w:w="763" w:type="dxa"/>
          </w:tcPr>
          <w:p w14:paraId="7F4B524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77</w:t>
            </w:r>
          </w:p>
        </w:tc>
      </w:tr>
      <w:tr w:rsidR="006C4909" w:rsidRPr="00456410" w14:paraId="219934C3" w14:textId="77777777" w:rsidTr="00B2653F">
        <w:tc>
          <w:tcPr>
            <w:tcW w:w="763" w:type="dxa"/>
          </w:tcPr>
          <w:p w14:paraId="52861B56"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98</w:t>
            </w:r>
          </w:p>
        </w:tc>
        <w:tc>
          <w:tcPr>
            <w:tcW w:w="763" w:type="dxa"/>
          </w:tcPr>
          <w:p w14:paraId="7DD39332"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102</w:t>
            </w:r>
          </w:p>
        </w:tc>
        <w:tc>
          <w:tcPr>
            <w:tcW w:w="763" w:type="dxa"/>
          </w:tcPr>
          <w:p w14:paraId="38C2E704"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102</w:t>
            </w:r>
          </w:p>
        </w:tc>
        <w:tc>
          <w:tcPr>
            <w:tcW w:w="763" w:type="dxa"/>
          </w:tcPr>
          <w:p w14:paraId="2825560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112</w:t>
            </w:r>
          </w:p>
        </w:tc>
        <w:tc>
          <w:tcPr>
            <w:tcW w:w="763" w:type="dxa"/>
          </w:tcPr>
          <w:p w14:paraId="3B630325"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118</w:t>
            </w:r>
          </w:p>
        </w:tc>
        <w:tc>
          <w:tcPr>
            <w:tcW w:w="763" w:type="dxa"/>
          </w:tcPr>
          <w:p w14:paraId="607C74C9"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118</w:t>
            </w:r>
          </w:p>
        </w:tc>
      </w:tr>
      <w:tr w:rsidR="006C4909" w:rsidRPr="00456410" w14:paraId="113C3A21" w14:textId="77777777" w:rsidTr="00B2653F">
        <w:tc>
          <w:tcPr>
            <w:tcW w:w="763" w:type="dxa"/>
          </w:tcPr>
          <w:p w14:paraId="0D89EC5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54</w:t>
            </w:r>
          </w:p>
        </w:tc>
        <w:tc>
          <w:tcPr>
            <w:tcW w:w="763" w:type="dxa"/>
          </w:tcPr>
          <w:p w14:paraId="7F3C94B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23</w:t>
            </w:r>
          </w:p>
        </w:tc>
        <w:tc>
          <w:tcPr>
            <w:tcW w:w="763" w:type="dxa"/>
          </w:tcPr>
          <w:p w14:paraId="52229C94"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121</w:t>
            </w:r>
          </w:p>
        </w:tc>
        <w:tc>
          <w:tcPr>
            <w:tcW w:w="763" w:type="dxa"/>
          </w:tcPr>
          <w:p w14:paraId="14DDC11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126</w:t>
            </w:r>
          </w:p>
        </w:tc>
        <w:tc>
          <w:tcPr>
            <w:tcW w:w="763" w:type="dxa"/>
          </w:tcPr>
          <w:p w14:paraId="1A457BB4"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47</w:t>
            </w:r>
          </w:p>
        </w:tc>
        <w:tc>
          <w:tcPr>
            <w:tcW w:w="763" w:type="dxa"/>
          </w:tcPr>
          <w:p w14:paraId="76A774E4" w14:textId="77777777" w:rsidR="006C4909" w:rsidRPr="00456410" w:rsidRDefault="006C4909" w:rsidP="00B2653F">
            <w:pPr>
              <w:pStyle w:val="NoSpacing"/>
              <w:jc w:val="right"/>
              <w:rPr>
                <w:rFonts w:ascii="Times New Roman" w:hAnsi="Times New Roman"/>
              </w:rPr>
            </w:pPr>
          </w:p>
        </w:tc>
      </w:tr>
    </w:tbl>
    <w:p w14:paraId="478D2079" w14:textId="77777777" w:rsidR="006C4909" w:rsidRPr="00456410" w:rsidRDefault="006C4909" w:rsidP="006C4909">
      <w:pPr>
        <w:pStyle w:val="NoSpacing"/>
        <w:ind w:left="720"/>
        <w:rPr>
          <w:rFonts w:ascii="Times New Roman" w:hAnsi="Times New Roman"/>
          <w:b/>
        </w:rPr>
      </w:pPr>
    </w:p>
    <w:p w14:paraId="4E8EBBA9" w14:textId="5BDCFAC4" w:rsidR="006C4909" w:rsidRPr="00456410" w:rsidRDefault="006C4909" w:rsidP="006C4909">
      <w:pPr>
        <w:pStyle w:val="NoSpacing"/>
        <w:ind w:left="720"/>
        <w:rPr>
          <w:rFonts w:ascii="Times New Roman" w:hAnsi="Times New Roman"/>
          <w:b/>
        </w:rPr>
      </w:pPr>
      <w:r w:rsidRPr="00456410">
        <w:rPr>
          <w:rFonts w:ascii="Times New Roman" w:hAnsi="Times New Roman"/>
          <w:b/>
        </w:rPr>
        <w:t>Table #9.3.10: Number of Cell Phones per 100 Residents in the Americas</w:t>
      </w:r>
    </w:p>
    <w:tbl>
      <w:tblPr>
        <w:tblStyle w:val="TableGrid"/>
        <w:tblW w:w="0" w:type="auto"/>
        <w:tblInd w:w="1440" w:type="dxa"/>
        <w:tblLook w:val="04A0" w:firstRow="1" w:lastRow="0" w:firstColumn="1" w:lastColumn="0" w:noHBand="0" w:noVBand="1"/>
      </w:tblPr>
      <w:tblGrid>
        <w:gridCol w:w="763"/>
        <w:gridCol w:w="763"/>
        <w:gridCol w:w="763"/>
        <w:gridCol w:w="763"/>
        <w:gridCol w:w="643"/>
        <w:gridCol w:w="763"/>
      </w:tblGrid>
      <w:tr w:rsidR="006C4909" w:rsidRPr="00456410" w14:paraId="0C36869B" w14:textId="77777777" w:rsidTr="00B2653F">
        <w:tc>
          <w:tcPr>
            <w:tcW w:w="763" w:type="dxa"/>
          </w:tcPr>
          <w:p w14:paraId="54C21AA9"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158</w:t>
            </w:r>
          </w:p>
        </w:tc>
        <w:tc>
          <w:tcPr>
            <w:tcW w:w="763" w:type="dxa"/>
          </w:tcPr>
          <w:p w14:paraId="35859E2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117</w:t>
            </w:r>
          </w:p>
        </w:tc>
        <w:tc>
          <w:tcPr>
            <w:tcW w:w="763" w:type="dxa"/>
          </w:tcPr>
          <w:p w14:paraId="6212544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106</w:t>
            </w:r>
          </w:p>
        </w:tc>
        <w:tc>
          <w:tcPr>
            <w:tcW w:w="763" w:type="dxa"/>
          </w:tcPr>
          <w:p w14:paraId="74381483"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159</w:t>
            </w:r>
          </w:p>
        </w:tc>
        <w:tc>
          <w:tcPr>
            <w:tcW w:w="643" w:type="dxa"/>
          </w:tcPr>
          <w:p w14:paraId="2677D4E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53</w:t>
            </w:r>
          </w:p>
        </w:tc>
        <w:tc>
          <w:tcPr>
            <w:tcW w:w="763" w:type="dxa"/>
          </w:tcPr>
          <w:p w14:paraId="5E30ABA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50</w:t>
            </w:r>
          </w:p>
        </w:tc>
      </w:tr>
      <w:tr w:rsidR="006C4909" w:rsidRPr="00456410" w14:paraId="3E9E256D" w14:textId="77777777" w:rsidTr="00B2653F">
        <w:tc>
          <w:tcPr>
            <w:tcW w:w="763" w:type="dxa"/>
          </w:tcPr>
          <w:p w14:paraId="22D6A6B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78</w:t>
            </w:r>
          </w:p>
        </w:tc>
        <w:tc>
          <w:tcPr>
            <w:tcW w:w="763" w:type="dxa"/>
          </w:tcPr>
          <w:p w14:paraId="1FC6ECD0"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66</w:t>
            </w:r>
          </w:p>
        </w:tc>
        <w:tc>
          <w:tcPr>
            <w:tcW w:w="763" w:type="dxa"/>
          </w:tcPr>
          <w:p w14:paraId="2D77A6BA"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88</w:t>
            </w:r>
          </w:p>
        </w:tc>
        <w:tc>
          <w:tcPr>
            <w:tcW w:w="763" w:type="dxa"/>
          </w:tcPr>
          <w:p w14:paraId="62440C21"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92</w:t>
            </w:r>
          </w:p>
        </w:tc>
        <w:tc>
          <w:tcPr>
            <w:tcW w:w="643" w:type="dxa"/>
          </w:tcPr>
          <w:p w14:paraId="679230AB"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42</w:t>
            </w:r>
          </w:p>
        </w:tc>
        <w:tc>
          <w:tcPr>
            <w:tcW w:w="763" w:type="dxa"/>
          </w:tcPr>
          <w:p w14:paraId="6E61F26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3</w:t>
            </w:r>
          </w:p>
        </w:tc>
      </w:tr>
      <w:tr w:rsidR="006C4909" w:rsidRPr="00456410" w14:paraId="53A2A798" w14:textId="77777777" w:rsidTr="00B2653F">
        <w:tc>
          <w:tcPr>
            <w:tcW w:w="763" w:type="dxa"/>
          </w:tcPr>
          <w:p w14:paraId="540E9ABE"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150</w:t>
            </w:r>
          </w:p>
        </w:tc>
        <w:tc>
          <w:tcPr>
            <w:tcW w:w="763" w:type="dxa"/>
          </w:tcPr>
          <w:p w14:paraId="4F534430"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72</w:t>
            </w:r>
          </w:p>
        </w:tc>
        <w:tc>
          <w:tcPr>
            <w:tcW w:w="763" w:type="dxa"/>
          </w:tcPr>
          <w:p w14:paraId="486BC51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86</w:t>
            </w:r>
          </w:p>
        </w:tc>
        <w:tc>
          <w:tcPr>
            <w:tcW w:w="763" w:type="dxa"/>
          </w:tcPr>
          <w:p w14:paraId="69760E60"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113</w:t>
            </w:r>
          </w:p>
        </w:tc>
        <w:tc>
          <w:tcPr>
            <w:tcW w:w="643" w:type="dxa"/>
          </w:tcPr>
          <w:p w14:paraId="71126A1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50</w:t>
            </w:r>
          </w:p>
        </w:tc>
        <w:tc>
          <w:tcPr>
            <w:tcW w:w="763" w:type="dxa"/>
          </w:tcPr>
          <w:p w14:paraId="6A7CDFC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58</w:t>
            </w:r>
          </w:p>
        </w:tc>
      </w:tr>
      <w:tr w:rsidR="006C4909" w:rsidRPr="00456410" w14:paraId="5394380A" w14:textId="77777777" w:rsidTr="00B2653F">
        <w:tc>
          <w:tcPr>
            <w:tcW w:w="763" w:type="dxa"/>
          </w:tcPr>
          <w:p w14:paraId="2204502E"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70</w:t>
            </w:r>
          </w:p>
        </w:tc>
        <w:tc>
          <w:tcPr>
            <w:tcW w:w="763" w:type="dxa"/>
          </w:tcPr>
          <w:p w14:paraId="1A84C603"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109</w:t>
            </w:r>
          </w:p>
        </w:tc>
        <w:tc>
          <w:tcPr>
            <w:tcW w:w="763" w:type="dxa"/>
          </w:tcPr>
          <w:p w14:paraId="72AD17A3"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37</w:t>
            </w:r>
          </w:p>
        </w:tc>
        <w:tc>
          <w:tcPr>
            <w:tcW w:w="763" w:type="dxa"/>
          </w:tcPr>
          <w:p w14:paraId="7570AB0B"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32</w:t>
            </w:r>
          </w:p>
        </w:tc>
        <w:tc>
          <w:tcPr>
            <w:tcW w:w="643" w:type="dxa"/>
          </w:tcPr>
          <w:p w14:paraId="7E5EB54F"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85</w:t>
            </w:r>
          </w:p>
        </w:tc>
        <w:tc>
          <w:tcPr>
            <w:tcW w:w="763" w:type="dxa"/>
          </w:tcPr>
          <w:p w14:paraId="125EA2B2"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101</w:t>
            </w:r>
          </w:p>
        </w:tc>
      </w:tr>
      <w:tr w:rsidR="006C4909" w:rsidRPr="00456410" w14:paraId="19F6DBC1" w14:textId="77777777" w:rsidTr="00B2653F">
        <w:tc>
          <w:tcPr>
            <w:tcW w:w="763" w:type="dxa"/>
          </w:tcPr>
          <w:p w14:paraId="7836CC5E"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75</w:t>
            </w:r>
          </w:p>
        </w:tc>
        <w:tc>
          <w:tcPr>
            <w:tcW w:w="763" w:type="dxa"/>
          </w:tcPr>
          <w:p w14:paraId="694B3233"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69</w:t>
            </w:r>
          </w:p>
        </w:tc>
        <w:tc>
          <w:tcPr>
            <w:tcW w:w="763" w:type="dxa"/>
          </w:tcPr>
          <w:p w14:paraId="04D1B8B4"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55</w:t>
            </w:r>
          </w:p>
        </w:tc>
        <w:tc>
          <w:tcPr>
            <w:tcW w:w="763" w:type="dxa"/>
          </w:tcPr>
          <w:p w14:paraId="7CA793A0"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115</w:t>
            </w:r>
          </w:p>
        </w:tc>
        <w:tc>
          <w:tcPr>
            <w:tcW w:w="643" w:type="dxa"/>
          </w:tcPr>
          <w:p w14:paraId="43D750D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95</w:t>
            </w:r>
          </w:p>
        </w:tc>
        <w:tc>
          <w:tcPr>
            <w:tcW w:w="763" w:type="dxa"/>
          </w:tcPr>
          <w:p w14:paraId="364541B7"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73</w:t>
            </w:r>
          </w:p>
        </w:tc>
      </w:tr>
      <w:tr w:rsidR="006C4909" w:rsidRPr="00456410" w14:paraId="5927E7E6" w14:textId="77777777" w:rsidTr="00B2653F">
        <w:tc>
          <w:tcPr>
            <w:tcW w:w="763" w:type="dxa"/>
          </w:tcPr>
          <w:p w14:paraId="2E593F86"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86</w:t>
            </w:r>
          </w:p>
        </w:tc>
        <w:tc>
          <w:tcPr>
            <w:tcW w:w="763" w:type="dxa"/>
          </w:tcPr>
          <w:p w14:paraId="30E6CB4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157</w:t>
            </w:r>
          </w:p>
        </w:tc>
        <w:tc>
          <w:tcPr>
            <w:tcW w:w="763" w:type="dxa"/>
          </w:tcPr>
          <w:p w14:paraId="211217B9"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100</w:t>
            </w:r>
          </w:p>
        </w:tc>
        <w:tc>
          <w:tcPr>
            <w:tcW w:w="763" w:type="dxa"/>
          </w:tcPr>
          <w:p w14:paraId="4E24EA60"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119</w:t>
            </w:r>
          </w:p>
        </w:tc>
        <w:tc>
          <w:tcPr>
            <w:tcW w:w="643" w:type="dxa"/>
          </w:tcPr>
          <w:p w14:paraId="79403A5D"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81</w:t>
            </w:r>
          </w:p>
        </w:tc>
        <w:tc>
          <w:tcPr>
            <w:tcW w:w="763" w:type="dxa"/>
          </w:tcPr>
          <w:p w14:paraId="300C0BA8"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113</w:t>
            </w:r>
          </w:p>
        </w:tc>
      </w:tr>
      <w:tr w:rsidR="006C4909" w:rsidRPr="00456410" w14:paraId="68AB1FD3" w14:textId="77777777" w:rsidTr="00B2653F">
        <w:tc>
          <w:tcPr>
            <w:tcW w:w="763" w:type="dxa"/>
          </w:tcPr>
          <w:p w14:paraId="6AF84169"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87</w:t>
            </w:r>
          </w:p>
        </w:tc>
        <w:tc>
          <w:tcPr>
            <w:tcW w:w="763" w:type="dxa"/>
          </w:tcPr>
          <w:p w14:paraId="50F257B3"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105</w:t>
            </w:r>
          </w:p>
        </w:tc>
        <w:tc>
          <w:tcPr>
            <w:tcW w:w="763" w:type="dxa"/>
          </w:tcPr>
          <w:p w14:paraId="7C1B3FEC" w14:textId="77777777" w:rsidR="006C4909" w:rsidRPr="00456410" w:rsidRDefault="006C4909" w:rsidP="00B2653F">
            <w:pPr>
              <w:pStyle w:val="NoSpacing"/>
              <w:jc w:val="right"/>
              <w:rPr>
                <w:rFonts w:ascii="Times New Roman" w:hAnsi="Times New Roman"/>
              </w:rPr>
            </w:pPr>
            <w:r w:rsidRPr="00456410">
              <w:rPr>
                <w:rFonts w:ascii="Times New Roman" w:hAnsi="Times New Roman"/>
              </w:rPr>
              <w:t>96</w:t>
            </w:r>
          </w:p>
        </w:tc>
        <w:tc>
          <w:tcPr>
            <w:tcW w:w="763" w:type="dxa"/>
          </w:tcPr>
          <w:p w14:paraId="3C702F08" w14:textId="77777777" w:rsidR="006C4909" w:rsidRPr="00456410" w:rsidRDefault="006C4909" w:rsidP="00B2653F">
            <w:pPr>
              <w:pStyle w:val="NoSpacing"/>
              <w:jc w:val="right"/>
              <w:rPr>
                <w:rFonts w:ascii="Times New Roman" w:hAnsi="Times New Roman"/>
              </w:rPr>
            </w:pPr>
          </w:p>
        </w:tc>
        <w:tc>
          <w:tcPr>
            <w:tcW w:w="643" w:type="dxa"/>
          </w:tcPr>
          <w:p w14:paraId="36C907C5" w14:textId="77777777" w:rsidR="006C4909" w:rsidRPr="00456410" w:rsidRDefault="006C4909" w:rsidP="00B2653F">
            <w:pPr>
              <w:pStyle w:val="NoSpacing"/>
              <w:jc w:val="right"/>
              <w:rPr>
                <w:rFonts w:ascii="Times New Roman" w:hAnsi="Times New Roman"/>
              </w:rPr>
            </w:pPr>
          </w:p>
        </w:tc>
        <w:tc>
          <w:tcPr>
            <w:tcW w:w="763" w:type="dxa"/>
          </w:tcPr>
          <w:p w14:paraId="593BDD71" w14:textId="77777777" w:rsidR="006C4909" w:rsidRPr="00456410" w:rsidRDefault="006C4909" w:rsidP="00B2653F">
            <w:pPr>
              <w:pStyle w:val="NoSpacing"/>
              <w:jc w:val="right"/>
              <w:rPr>
                <w:rFonts w:ascii="Times New Roman" w:hAnsi="Times New Roman"/>
              </w:rPr>
            </w:pPr>
          </w:p>
        </w:tc>
      </w:tr>
    </w:tbl>
    <w:p w14:paraId="09D55757" w14:textId="3FB2EA88" w:rsidR="006C4909" w:rsidRPr="00456410" w:rsidRDefault="008053AC">
      <w:pPr>
        <w:rPr>
          <w:rFonts w:ascii="Times New Roman" w:hAnsi="Times New Roman" w:cs="Times New Roman"/>
          <w:b/>
          <w:sz w:val="24"/>
          <w:szCs w:val="24"/>
          <w:u w:val="single"/>
        </w:rPr>
      </w:pPr>
      <w:r w:rsidRPr="00456410">
        <w:rPr>
          <w:rFonts w:ascii="Times New Roman" w:hAnsi="Times New Roman" w:cs="Times New Roman"/>
          <w:b/>
          <w:sz w:val="24"/>
          <w:szCs w:val="24"/>
          <w:u w:val="single"/>
        </w:rPr>
        <w:lastRenderedPageBreak/>
        <w:t xml:space="preserve">Solution </w:t>
      </w:r>
    </w:p>
    <w:p w14:paraId="367DAF00" w14:textId="77777777" w:rsidR="00071BFD" w:rsidRPr="00456410" w:rsidRDefault="008053AC">
      <w:pPr>
        <w:rPr>
          <w:rFonts w:ascii="Times New Roman" w:hAnsi="Times New Roman" w:cs="Times New Roman"/>
          <w:sz w:val="24"/>
          <w:szCs w:val="24"/>
        </w:rPr>
      </w:pPr>
      <w:r w:rsidRPr="00456410">
        <w:rPr>
          <w:rFonts w:ascii="Times New Roman" w:hAnsi="Times New Roman" w:cs="Times New Roman"/>
          <w:sz w:val="24"/>
          <w:szCs w:val="24"/>
        </w:rPr>
        <w:t xml:space="preserve">We have </w:t>
      </w:r>
      <w:r w:rsidR="00071BFD"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oMath>
      <w:r w:rsidR="00071BFD" w:rsidRPr="00456410">
        <w:rPr>
          <w:rFonts w:ascii="Times New Roman" w:hAnsi="Times New Roman" w:cs="Times New Roman"/>
          <w:sz w:val="24"/>
          <w:szCs w:val="24"/>
        </w:rPr>
        <w:t xml:space="preserve"> = 53;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sidR="00071BFD" w:rsidRPr="00456410">
        <w:rPr>
          <w:rFonts w:ascii="Times New Roman" w:hAnsi="Times New Roman" w:cs="Times New Roman"/>
          <w:sz w:val="24"/>
          <w:szCs w:val="24"/>
        </w:rPr>
        <w:t xml:space="preserve"> = 39 </w:t>
      </w:r>
    </w:p>
    <w:p w14:paraId="09EC17A6" w14:textId="77777777" w:rsidR="00E07882" w:rsidRPr="00456410" w:rsidRDefault="00071BFD">
      <w:pPr>
        <w:rPr>
          <w:rFonts w:ascii="Times New Roman" w:hAnsi="Times New Roman" w:cs="Times New Roman"/>
          <w:sz w:val="24"/>
          <w:szCs w:val="24"/>
        </w:rPr>
      </w:pPr>
      <w:r w:rsidRPr="00456410">
        <w:rPr>
          <w:rFonts w:ascii="Times New Roman" w:hAnsi="Times New Roman" w:cs="Times New Roman"/>
          <w:sz w:val="24"/>
          <w:szCs w:val="24"/>
        </w:rPr>
        <w:t xml:space="preserve">α = 0.02 </w:t>
      </w:r>
    </w:p>
    <w:p w14:paraId="1D890226" w14:textId="69476744" w:rsidR="00E07882" w:rsidRPr="00456410" w:rsidRDefault="00E07882">
      <w:pPr>
        <w:rPr>
          <w:rFonts w:ascii="Times New Roman" w:hAnsi="Times New Roman" w:cs="Times New Roman"/>
          <w:sz w:val="24"/>
          <w:szCs w:val="24"/>
        </w:rPr>
      </w:pPr>
      <w:r w:rsidRPr="00456410">
        <w:rPr>
          <w:rFonts w:ascii="Times New Roman" w:hAnsi="Times New Roman" w:cs="Times New Roman"/>
          <w:sz w:val="24"/>
          <w:szCs w:val="24"/>
        </w:rPr>
        <w:t>Let:</w:t>
      </w:r>
    </w:p>
    <w:p w14:paraId="181F9B46" w14:textId="21518357" w:rsidR="00E07882" w:rsidRPr="00456410" w:rsidRDefault="00517C04">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E07882" w:rsidRPr="00456410">
        <w:rPr>
          <w:rFonts w:ascii="Times New Roman" w:hAnsi="Times New Roman" w:cs="Times New Roman"/>
          <w:sz w:val="24"/>
          <w:szCs w:val="24"/>
        </w:rPr>
        <w:t xml:space="preserve"> = number of cell phones per 100 residents in countries of Europe </w:t>
      </w:r>
    </w:p>
    <w:p w14:paraId="4F9CB1B6" w14:textId="4AC19671" w:rsidR="00E07882" w:rsidRPr="00456410" w:rsidRDefault="00517C04">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E07882" w:rsidRPr="00456410">
        <w:rPr>
          <w:rFonts w:ascii="Times New Roman" w:hAnsi="Times New Roman" w:cs="Times New Roman"/>
          <w:sz w:val="24"/>
          <w:szCs w:val="24"/>
        </w:rPr>
        <w:t xml:space="preserve"> = number of cell phones per 100 residents in countries of the Americas</w:t>
      </w:r>
    </w:p>
    <w:p w14:paraId="2CEA867D" w14:textId="5E42EBF3" w:rsidR="00E07882" w:rsidRPr="00456410" w:rsidRDefault="00517C04">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00E07882" w:rsidRPr="00456410">
        <w:rPr>
          <w:rFonts w:ascii="Times New Roman" w:hAnsi="Times New Roman" w:cs="Times New Roman"/>
          <w:sz w:val="24"/>
          <w:szCs w:val="24"/>
        </w:rPr>
        <w:t xml:space="preserve"> = mean number of cell phones per 100 residents in countries of Europe</w:t>
      </w:r>
    </w:p>
    <w:p w14:paraId="77F6A6DB" w14:textId="77777777" w:rsidR="00517C04" w:rsidRPr="00456410" w:rsidRDefault="00517C04">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w:r w:rsidR="00E07882" w:rsidRPr="00456410">
        <w:rPr>
          <w:rFonts w:ascii="Times New Roman" w:hAnsi="Times New Roman" w:cs="Times New Roman"/>
          <w:sz w:val="24"/>
          <w:szCs w:val="24"/>
        </w:rPr>
        <w:t>= mean number of cell phones per 100 residents in countries of the Americas</w:t>
      </w:r>
    </w:p>
    <w:p w14:paraId="2C7594E0" w14:textId="77777777" w:rsidR="001C4BE0" w:rsidRPr="00456410" w:rsidRDefault="00517C04">
      <w:pPr>
        <w:rPr>
          <w:rFonts w:ascii="Times New Roman" w:hAnsi="Times New Roman" w:cs="Times New Roman"/>
          <w:b/>
          <w:sz w:val="24"/>
          <w:szCs w:val="24"/>
        </w:rPr>
      </w:pPr>
      <w:r w:rsidRPr="00456410">
        <w:rPr>
          <w:rFonts w:ascii="Times New Roman" w:hAnsi="Times New Roman" w:cs="Times New Roman"/>
          <w:b/>
          <w:sz w:val="24"/>
          <w:szCs w:val="24"/>
        </w:rPr>
        <w:t>Sample mean, standard deviation and variance using excel</w:t>
      </w:r>
    </w:p>
    <w:p w14:paraId="08A24076" w14:textId="1CE6A546" w:rsidR="000D7DE0" w:rsidRPr="00456410" w:rsidRDefault="001C4BE0">
      <w:pPr>
        <w:rPr>
          <w:rFonts w:ascii="Times New Roman" w:hAnsi="Times New Roman" w:cs="Times New Roman"/>
          <w:b/>
          <w:sz w:val="24"/>
          <w:szCs w:val="24"/>
        </w:rPr>
      </w:pPr>
      <w:r w:rsidRPr="00456410">
        <w:rPr>
          <w:rFonts w:ascii="Times New Roman" w:hAnsi="Times New Roman" w:cs="Times New Roman"/>
          <w:b/>
          <w:noProof/>
          <w:sz w:val="24"/>
          <w:szCs w:val="24"/>
          <w:lang w:eastAsia="en-US"/>
        </w:rPr>
        <w:drawing>
          <wp:inline distT="0" distB="0" distL="0" distR="0" wp14:anchorId="3C01E2DD" wp14:editId="28909DA0">
            <wp:extent cx="4543425" cy="4953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3425" cy="4953000"/>
                    </a:xfrm>
                    <a:prstGeom prst="rect">
                      <a:avLst/>
                    </a:prstGeom>
                    <a:noFill/>
                    <a:ln>
                      <a:noFill/>
                    </a:ln>
                  </pic:spPr>
                </pic:pic>
              </a:graphicData>
            </a:graphic>
          </wp:inline>
        </w:drawing>
      </w:r>
    </w:p>
    <w:p w14:paraId="76B64307" w14:textId="5B092376" w:rsidR="000D7DE0" w:rsidRPr="00456410" w:rsidRDefault="000D7DE0">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e>
          <m:sub>
            <m:r>
              <w:rPr>
                <w:rFonts w:ascii="Cambria Math" w:hAnsi="Cambria Math" w:cs="Times New Roman"/>
                <w:sz w:val="24"/>
                <w:szCs w:val="24"/>
              </w:rPr>
              <m:t>1</m:t>
            </m:r>
          </m:sub>
        </m:sSub>
        <m:r>
          <m:rPr>
            <m:sty m:val="p"/>
          </m:rPr>
          <w:rPr>
            <w:rFonts w:ascii="Cambria Math" w:hAnsi="Cambria Math" w:cs="Times New Roman"/>
            <w:sz w:val="24"/>
            <w:szCs w:val="24"/>
          </w:rPr>
          <m:t xml:space="preserve"> = 108.15; </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29.96 </m:t>
        </m:r>
      </m:oMath>
    </w:p>
    <w:p w14:paraId="3D3D6681" w14:textId="77777777" w:rsidR="000D7DE0" w:rsidRPr="00456410" w:rsidRDefault="000D7DE0">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87.21; </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35.16</m:t>
        </m:r>
      </m:oMath>
    </w:p>
    <w:p w14:paraId="139B88C7" w14:textId="77777777" w:rsidR="000D7DE0" w:rsidRPr="00456410" w:rsidRDefault="000D7DE0">
      <w:pPr>
        <w:rPr>
          <w:rFonts w:ascii="Times New Roman" w:hAnsi="Times New Roman" w:cs="Times New Roman"/>
          <w:sz w:val="24"/>
          <w:szCs w:val="24"/>
        </w:rPr>
      </w:pPr>
      <w:r w:rsidRPr="00456410">
        <w:rPr>
          <w:rFonts w:ascii="Times New Roman" w:hAnsi="Times New Roman" w:cs="Times New Roman"/>
          <w:sz w:val="24"/>
          <w:szCs w:val="24"/>
        </w:rPr>
        <w:lastRenderedPageBreak/>
        <w:t xml:space="preserve">Sample variance </w:t>
      </w:r>
    </w:p>
    <w:p w14:paraId="64C71260" w14:textId="08F04519" w:rsidR="005C3C6A" w:rsidRPr="00456410" w:rsidRDefault="005C3C6A">
      <w:pPr>
        <w:rPr>
          <w:rFonts w:ascii="Times New Roman" w:hAnsi="Times New Roman" w:cs="Times New Roman"/>
          <w:sz w:val="24"/>
          <w:szCs w:val="24"/>
        </w:rPr>
      </w:pPr>
      <w:r w:rsidRPr="00456410">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r>
          <w:rPr>
            <w:rFonts w:ascii="Cambria Math" w:hAnsi="Cambria Math" w:cs="Times New Roman"/>
            <w:sz w:val="24"/>
            <w:szCs w:val="24"/>
          </w:rPr>
          <m:t xml:space="preserve">=897.9, </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r>
          <w:rPr>
            <w:rFonts w:ascii="Cambria Math" w:hAnsi="Cambria Math" w:cs="Times New Roman"/>
            <w:sz w:val="24"/>
            <w:szCs w:val="24"/>
          </w:rPr>
          <m:t>=1235.90</m:t>
        </m:r>
      </m:oMath>
    </w:p>
    <w:p w14:paraId="0497988B" w14:textId="658D0ED9" w:rsidR="005C3C6A" w:rsidRPr="00456410" w:rsidRDefault="005C3C6A">
      <w:pPr>
        <w:rPr>
          <w:rFonts w:ascii="Times New Roman" w:hAnsi="Times New Roman" w:cs="Times New Roman"/>
          <w:sz w:val="24"/>
          <w:szCs w:val="24"/>
        </w:rPr>
      </w:pPr>
      <w:r w:rsidRPr="00456410">
        <w:rPr>
          <w:rFonts w:ascii="Times New Roman" w:hAnsi="Times New Roman" w:cs="Times New Roman"/>
          <w:sz w:val="24"/>
          <w:szCs w:val="24"/>
        </w:rPr>
        <w:t>Checking if</w:t>
      </w:r>
      <m:oMath>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&gt;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)≥0.05</m:t>
        </m:r>
      </m:oMath>
      <w:r w:rsidRPr="00456410">
        <w:rPr>
          <w:rFonts w:ascii="Times New Roman" w:hAnsi="Times New Roman" w:cs="Times New Roman"/>
          <w:sz w:val="24"/>
          <w:szCs w:val="24"/>
        </w:rPr>
        <w:t xml:space="preserve"> F-distribution test </w:t>
      </w:r>
    </w:p>
    <w:p w14:paraId="7576173E" w14:textId="2F20E9C2" w:rsidR="005C3C6A" w:rsidRPr="00456410" w:rsidRDefault="005C3C6A">
      <w:pPr>
        <w:rPr>
          <w:rFonts w:ascii="Times New Roman" w:hAnsi="Times New Roman" w:cs="Times New Roman"/>
          <w:sz w:val="24"/>
          <w:szCs w:val="24"/>
        </w:rPr>
      </w:pPr>
      <w:r w:rsidRPr="00456410">
        <w:rPr>
          <w:rFonts w:ascii="Times New Roman" w:hAnsi="Times New Roman" w:cs="Times New Roman"/>
          <w:sz w:val="24"/>
          <w:szCs w:val="24"/>
        </w:rPr>
        <w:t xml:space="preserve"> </w:t>
      </w:r>
      <m:oMath>
        <m:r>
          <m:rPr>
            <m:sty m:val="p"/>
          </m:rPr>
          <w:rPr>
            <w:rFonts w:ascii="Cambria Math" w:hAnsi="Cambria Math" w:cs="Times New Roman"/>
            <w:sz w:val="24"/>
            <w:szCs w:val="24"/>
          </w:rPr>
          <m:t>=1-F.DIST(1235.90/897.90, 39-1, 53-1, TRUE) = 0.1523</m:t>
        </m:r>
      </m:oMath>
    </w:p>
    <w:p w14:paraId="1CB48F25" w14:textId="77777777" w:rsidR="005C3C6A" w:rsidRPr="00456410" w:rsidRDefault="005C3C6A">
      <w:pPr>
        <w:rPr>
          <w:rFonts w:ascii="Times New Roman" w:hAnsi="Times New Roman" w:cs="Times New Roman"/>
          <w:sz w:val="24"/>
          <w:szCs w:val="24"/>
        </w:rPr>
      </w:pPr>
    </w:p>
    <w:p w14:paraId="4E069322" w14:textId="77777777" w:rsidR="00422164" w:rsidRPr="00456410" w:rsidRDefault="0058609D">
      <w:pPr>
        <w:rPr>
          <w:rFonts w:ascii="Times New Roman" w:hAnsi="Times New Roman" w:cs="Times New Roman"/>
          <w:sz w:val="24"/>
          <w:szCs w:val="24"/>
        </w:rPr>
      </w:pPr>
      <w:r w:rsidRPr="00456410">
        <w:rPr>
          <w:rFonts w:ascii="Times New Roman" w:hAnsi="Times New Roman" w:cs="Times New Roman"/>
          <w:sz w:val="24"/>
          <w:szCs w:val="24"/>
        </w:rPr>
        <w:t>Because(</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&gt;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e>
              <m:sup>
                <m:r>
                  <w:rPr>
                    <w:rFonts w:ascii="Cambria Math" w:hAnsi="Cambria Math" w:cs="Times New Roman"/>
                    <w:sz w:val="24"/>
                    <w:szCs w:val="24"/>
                  </w:rPr>
                  <m:t>2</m:t>
                </m:r>
              </m:sup>
            </m:sSup>
          </m:den>
        </m:f>
        <m:r>
          <w:rPr>
            <w:rFonts w:ascii="Cambria Math" w:hAnsi="Cambria Math" w:cs="Times New Roman"/>
            <w:sz w:val="24"/>
            <w:szCs w:val="24"/>
          </w:rPr>
          <m:t>=0.1523&gt;</m:t>
        </m:r>
        <m:r>
          <w:rPr>
            <w:rFonts w:ascii="Cambria Math" w:hAnsi="Cambria Math" w:cs="Times New Roman"/>
            <w:sz w:val="24"/>
            <w:szCs w:val="24"/>
          </w:rPr>
          <m:t>0.05</m:t>
        </m:r>
      </m:oMath>
      <w:r w:rsidRPr="00456410">
        <w:rPr>
          <w:rFonts w:ascii="Times New Roman" w:hAnsi="Times New Roman" w:cs="Times New Roman"/>
          <w:sz w:val="24"/>
          <w:szCs w:val="24"/>
        </w:rPr>
        <w:t>, we assume that the variances are equal</w:t>
      </w:r>
    </w:p>
    <w:p w14:paraId="085486EA" w14:textId="77777777" w:rsidR="00B03C56" w:rsidRPr="00456410" w:rsidRDefault="00422164">
      <w:pPr>
        <w:rPr>
          <w:rFonts w:ascii="Times New Roman" w:hAnsi="Times New Roman" w:cs="Times New Roman"/>
          <w:sz w:val="24"/>
          <w:szCs w:val="24"/>
        </w:rPr>
      </w:pPr>
      <w:r w:rsidRPr="00456410">
        <w:rPr>
          <w:rFonts w:ascii="Times New Roman" w:hAnsi="Times New Roman" w:cs="Times New Roman"/>
          <w:sz w:val="24"/>
          <w:szCs w:val="24"/>
        </w:rPr>
        <w:t xml:space="preserve">Since the variances are </w:t>
      </w:r>
      <w:r w:rsidR="00B03C56" w:rsidRPr="00456410">
        <w:rPr>
          <w:rFonts w:ascii="Times New Roman" w:hAnsi="Times New Roman" w:cs="Times New Roman"/>
          <w:sz w:val="24"/>
          <w:szCs w:val="24"/>
        </w:rPr>
        <w:t>equal,</w:t>
      </w:r>
      <w:r w:rsidRPr="00456410">
        <w:rPr>
          <w:rFonts w:ascii="Times New Roman" w:hAnsi="Times New Roman" w:cs="Times New Roman"/>
          <w:sz w:val="24"/>
          <w:szCs w:val="24"/>
        </w:rPr>
        <w:t xml:space="preserve"> we should find the pooled standard deviation</w:t>
      </w:r>
    </w:p>
    <w:p w14:paraId="1DC3CF1D" w14:textId="3FB11A8E" w:rsidR="00422164" w:rsidRPr="00456410" w:rsidRDefault="00422164">
      <w:pPr>
        <w:rPr>
          <w:rFonts w:ascii="Times New Roman" w:hAnsi="Times New Roman" w:cs="Times New Roman"/>
          <w:sz w:val="24"/>
          <w:szCs w:val="24"/>
        </w:rPr>
      </w:pPr>
      <w:r w:rsidRPr="00456410">
        <w:rPr>
          <w:rFonts w:ascii="Times New Roman" w:hAnsi="Times New Roman" w:cs="Times New Roman"/>
          <w:sz w:val="24"/>
          <w:szCs w:val="24"/>
        </w:rPr>
        <w:t xml:space="preserve"> </w:t>
      </w:r>
    </w:p>
    <w:p w14:paraId="0CE1B4B7" w14:textId="49DE9377" w:rsidR="00C60873" w:rsidRPr="00456410" w:rsidRDefault="0058609D">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p</m:t>
            </m:r>
          </m:sub>
        </m:sSub>
      </m:oMath>
      <w:r w:rsidR="00B03C56" w:rsidRPr="00456410">
        <w:rPr>
          <w:rFonts w:ascii="Times New Roman" w:hAnsi="Times New Roman" w:cs="Times New Roman"/>
          <w:sz w:val="24"/>
          <w:szCs w:val="24"/>
        </w:rPr>
        <w:t>=</w:t>
      </w:r>
      <m:oMath>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53</m:t>
                </m:r>
                <m:r>
                  <w:rPr>
                    <w:rFonts w:ascii="Cambria Math" w:hAnsi="Cambria Math" w:cs="Times New Roman"/>
                    <w:sz w:val="24"/>
                    <w:szCs w:val="24"/>
                  </w:rPr>
                  <m:t>-1</m:t>
                </m:r>
              </m:e>
            </m:d>
            <m:r>
              <w:rPr>
                <w:rFonts w:ascii="Cambria Math" w:hAnsi="Cambria Math" w:cs="Times New Roman"/>
                <w:sz w:val="24"/>
                <w:szCs w:val="24"/>
              </w:rPr>
              <m:t>897.90</m:t>
            </m:r>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39</m:t>
                </m:r>
                <m:r>
                  <w:rPr>
                    <w:rFonts w:ascii="Cambria Math" w:hAnsi="Cambria Math" w:cs="Times New Roman"/>
                    <w:sz w:val="24"/>
                    <w:szCs w:val="24"/>
                  </w:rPr>
                  <m:t>-1</m:t>
                </m:r>
              </m:e>
            </m:d>
            <m:r>
              <w:rPr>
                <w:rFonts w:ascii="Cambria Math" w:hAnsi="Cambria Math" w:cs="Times New Roman"/>
                <w:sz w:val="24"/>
                <w:szCs w:val="24"/>
              </w:rPr>
              <m:t>1235.90</m:t>
            </m:r>
          </m:num>
          <m:den>
            <m:d>
              <m:dPr>
                <m:ctrlPr>
                  <w:rPr>
                    <w:rFonts w:ascii="Cambria Math" w:hAnsi="Cambria Math" w:cs="Times New Roman"/>
                    <w:i/>
                    <w:sz w:val="24"/>
                    <w:szCs w:val="24"/>
                  </w:rPr>
                </m:ctrlPr>
              </m:dPr>
              <m:e>
                <m:r>
                  <w:rPr>
                    <w:rFonts w:ascii="Cambria Math" w:hAnsi="Cambria Math" w:cs="Times New Roman"/>
                    <w:sz w:val="24"/>
                    <w:szCs w:val="24"/>
                  </w:rPr>
                  <m:t>53</m:t>
                </m:r>
                <m:r>
                  <w:rPr>
                    <w:rFonts w:ascii="Cambria Math" w:hAnsi="Cambria Math" w:cs="Times New Roman"/>
                    <w:sz w:val="24"/>
                    <w:szCs w:val="24"/>
                  </w:rPr>
                  <m:t>-1</m:t>
                </m:r>
              </m:e>
            </m:d>
            <m:r>
              <w:rPr>
                <w:rFonts w:ascii="Cambria Math" w:hAnsi="Cambria Math" w:cs="Times New Roman"/>
                <w:sz w:val="24"/>
                <w:szCs w:val="24"/>
              </w:rPr>
              <m:t>+(39</m:t>
            </m:r>
            <m:r>
              <w:rPr>
                <w:rFonts w:ascii="Cambria Math" w:hAnsi="Cambria Math" w:cs="Times New Roman"/>
                <w:sz w:val="24"/>
                <w:szCs w:val="24"/>
              </w:rPr>
              <m:t>-1)</m:t>
            </m:r>
          </m:den>
        </m:f>
        <m:r>
          <w:rPr>
            <w:rFonts w:ascii="Cambria Math" w:hAnsi="Cambria Math" w:cs="Times New Roman"/>
            <w:sz w:val="24"/>
            <w:szCs w:val="24"/>
          </w:rPr>
          <m:t>=</m:t>
        </m:r>
      </m:oMath>
      <w:r w:rsidR="00E50831" w:rsidRPr="00456410">
        <w:rPr>
          <w:rFonts w:ascii="Times New Roman" w:hAnsi="Times New Roman" w:cs="Times New Roman"/>
          <w:sz w:val="24"/>
          <w:szCs w:val="24"/>
        </w:rPr>
        <w:t>32.26</w:t>
      </w:r>
    </w:p>
    <w:p w14:paraId="7ACC24E7" w14:textId="3C1AD9F8" w:rsidR="00C60873" w:rsidRPr="00456410" w:rsidRDefault="00C60873">
      <w:pPr>
        <w:rPr>
          <w:rFonts w:ascii="Times New Roman" w:hAnsi="Times New Roman" w:cs="Times New Roman"/>
          <w:sz w:val="24"/>
          <w:szCs w:val="24"/>
        </w:rPr>
      </w:pPr>
      <w:r w:rsidRPr="00456410">
        <w:rPr>
          <w:rFonts w:ascii="Times New Roman" w:hAnsi="Times New Roman" w:cs="Times New Roman"/>
          <w:sz w:val="24"/>
          <w:szCs w:val="24"/>
        </w:rPr>
        <w:t>Degree of freedom(</w:t>
      </w:r>
      <w:proofErr w:type="spellStart"/>
      <w:r w:rsidRPr="00456410">
        <w:rPr>
          <w:rFonts w:ascii="Times New Roman" w:hAnsi="Times New Roman" w:cs="Times New Roman"/>
          <w:sz w:val="24"/>
          <w:szCs w:val="24"/>
        </w:rPr>
        <w:t>df</w:t>
      </w:r>
      <w:proofErr w:type="spellEnd"/>
      <w:r w:rsidRPr="00456410">
        <w:rPr>
          <w:rFonts w:ascii="Times New Roman" w:hAnsi="Times New Roman" w:cs="Times New Roman"/>
          <w:sz w:val="24"/>
          <w:szCs w:val="24"/>
        </w:rPr>
        <w:t>)</w:t>
      </w:r>
      <m:oMath>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e>
        </m:d>
        <m:r>
          <w:rPr>
            <w:rFonts w:ascii="Cambria Math" w:hAnsi="Cambria Math" w:cs="Times New Roman"/>
            <w:sz w:val="24"/>
            <w:szCs w:val="24"/>
          </w:rPr>
          <m:t>=90</m:t>
        </m:r>
      </m:oMath>
    </w:p>
    <w:p w14:paraId="6D28E4EB" w14:textId="7F60DEB5" w:rsidR="003B7B94" w:rsidRPr="00456410" w:rsidRDefault="003B7B94">
      <w:pPr>
        <w:rPr>
          <w:rFonts w:ascii="Times New Roman" w:hAnsi="Times New Roman" w:cs="Times New Roman"/>
          <w:sz w:val="24"/>
          <w:szCs w:val="24"/>
        </w:rPr>
      </w:pPr>
      <w:r w:rsidRPr="00456410">
        <w:rPr>
          <w:rFonts w:ascii="Times New Roman" w:hAnsi="Times New Roman" w:cs="Times New Roman"/>
          <w:sz w:val="24"/>
          <w:szCs w:val="24"/>
        </w:rPr>
        <w:t xml:space="preserve"> </w:t>
      </w:r>
      <m:oMath>
        <m:r>
          <m:rPr>
            <m:sty m:val="p"/>
          </m:rPr>
          <w:rPr>
            <w:rFonts w:ascii="Cambria Math" w:hAnsi="Cambria Math" w:cs="Times New Roman"/>
            <w:sz w:val="24"/>
            <w:szCs w:val="24"/>
          </w:rPr>
          <m:t>C = 1 – α = 1 – 0.98 = 0.02</m:t>
        </m:r>
      </m:oMath>
      <w:r w:rsidR="006A0912" w:rsidRPr="00456410">
        <w:rPr>
          <w:rFonts w:ascii="Times New Roman" w:hAnsi="Times New Roman" w:cs="Times New Roman"/>
          <w:sz w:val="24"/>
          <w:szCs w:val="24"/>
        </w:rPr>
        <w:t>, critical value=</w:t>
      </w:r>
      <m:oMath>
        <m:r>
          <m:rPr>
            <m:sty m:val="p"/>
          </m:rPr>
          <w:rPr>
            <w:rFonts w:ascii="Cambria Math" w:hAnsi="Cambria Math" w:cs="Times New Roman"/>
            <w:sz w:val="24"/>
            <w:szCs w:val="24"/>
          </w:rPr>
          <m:t>“=T.INV.2T(0.02, 90)” = 2.368</m:t>
        </m:r>
      </m:oMath>
    </w:p>
    <w:p w14:paraId="375308C8" w14:textId="77777777" w:rsidR="006A0912" w:rsidRPr="00456410" w:rsidRDefault="006A0912">
      <w:pPr>
        <w:rPr>
          <w:rFonts w:ascii="Times New Roman" w:hAnsi="Times New Roman" w:cs="Times New Roman"/>
          <w:sz w:val="24"/>
          <w:szCs w:val="24"/>
        </w:rPr>
      </w:pPr>
    </w:p>
    <w:p w14:paraId="1AA19E93" w14:textId="77777777" w:rsidR="007148D6" w:rsidRPr="00456410" w:rsidRDefault="007148D6">
      <w:pPr>
        <w:rPr>
          <w:rFonts w:ascii="Times New Roman" w:hAnsi="Times New Roman" w:cs="Times New Roman"/>
          <w:sz w:val="24"/>
          <w:szCs w:val="24"/>
        </w:rPr>
      </w:pPr>
      <w:r w:rsidRPr="00456410">
        <w:rPr>
          <w:rFonts w:ascii="Times New Roman" w:hAnsi="Times New Roman" w:cs="Times New Roman"/>
          <w:sz w:val="24"/>
          <w:szCs w:val="24"/>
        </w:rPr>
        <w:t>Calculating the margin of error(E)</w:t>
      </w:r>
    </w:p>
    <w:p w14:paraId="1F93FB52" w14:textId="627BBB0E" w:rsidR="00FE44BC" w:rsidRPr="00456410" w:rsidRDefault="00FE44BC">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E=</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r>
          <w:rPr>
            <w:rFonts w:ascii="Cambria Math" w:hAnsi="Cambria Math" w:cs="Times New Roman"/>
            <w:sz w:val="24"/>
            <w:szCs w:val="24"/>
          </w:rPr>
          <m:t>=</m:t>
        </m:r>
        <m:r>
          <w:rPr>
            <w:rFonts w:ascii="Cambria Math" w:hAnsi="Cambria Math" w:cs="Times New Roman"/>
            <w:sz w:val="24"/>
            <w:szCs w:val="24"/>
          </w:rPr>
          <m:t>2.368×</m:t>
        </m:r>
        <m:rad>
          <m:radPr>
            <m:degHide m:val="1"/>
            <m:ctrlPr>
              <w:rPr>
                <w:rFonts w:ascii="Cambria Math" w:hAnsi="Cambria Math" w:cs="Times New Roman"/>
                <w:i/>
                <w:sz w:val="24"/>
                <w:szCs w:val="24"/>
              </w:rPr>
            </m:ctrlPr>
          </m:rad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897.90</m:t>
                    </m:r>
                  </m:num>
                  <m:den>
                    <m:r>
                      <w:rPr>
                        <w:rFonts w:ascii="Cambria Math" w:hAnsi="Cambria Math" w:cs="Times New Roman"/>
                        <w:sz w:val="24"/>
                        <w:szCs w:val="24"/>
                      </w:rPr>
                      <m:t>53</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1235.90</m:t>
                    </m:r>
                  </m:num>
                  <m:den>
                    <m:r>
                      <w:rPr>
                        <w:rFonts w:ascii="Cambria Math" w:hAnsi="Cambria Math" w:cs="Times New Roman"/>
                        <w:sz w:val="24"/>
                        <w:szCs w:val="24"/>
                      </w:rPr>
                      <m:t>39</m:t>
                    </m:r>
                  </m:den>
                </m:f>
              </m:e>
            </m:d>
          </m:e>
        </m:rad>
      </m:oMath>
      <w:r w:rsidRPr="00456410">
        <w:rPr>
          <w:rFonts w:ascii="Times New Roman" w:hAnsi="Times New Roman" w:cs="Times New Roman"/>
          <w:sz w:val="24"/>
          <w:szCs w:val="24"/>
        </w:rPr>
        <w:t xml:space="preserve"> =16.517</w:t>
      </w:r>
    </w:p>
    <w:p w14:paraId="04885E25" w14:textId="2B9212AD" w:rsidR="00FE44BC" w:rsidRPr="00456410" w:rsidRDefault="00FE44BC">
      <w:pPr>
        <w:rPr>
          <w:rFonts w:ascii="Times New Roman" w:hAnsi="Times New Roman" w:cs="Times New Roman"/>
          <w:sz w:val="24"/>
          <w:szCs w:val="24"/>
        </w:rPr>
      </w:pPr>
      <w:r w:rsidRPr="00456410">
        <w:rPr>
          <w:rFonts w:ascii="Times New Roman" w:hAnsi="Times New Roman" w:cs="Times New Roman"/>
          <w:sz w:val="24"/>
          <w:szCs w:val="24"/>
        </w:rPr>
        <w:t xml:space="preserve">Confidence Interval (CI)= </w:t>
      </w:r>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 E &lt;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&lt; (</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 E</m:t>
        </m:r>
      </m:oMath>
    </w:p>
    <w:p w14:paraId="1DE35256" w14:textId="6DCCECD7" w:rsidR="00FE44BC" w:rsidRPr="00456410" w:rsidRDefault="00FE44BC">
      <w:pPr>
        <w:rPr>
          <w:rFonts w:ascii="Times New Roman" w:hAnsi="Times New Roman" w:cs="Times New Roman"/>
          <w:sz w:val="24"/>
          <w:szCs w:val="24"/>
        </w:rPr>
      </w:pPr>
      <w:r w:rsidRPr="00456410">
        <w:rPr>
          <w:rFonts w:ascii="Times New Roman" w:hAnsi="Times New Roman" w:cs="Times New Roman"/>
          <w:sz w:val="24"/>
          <w:szCs w:val="24"/>
        </w:rPr>
        <w:t>CI=</w:t>
      </w:r>
      <m:oMath>
        <m:r>
          <m:rPr>
            <m:sty m:val="p"/>
          </m:rPr>
          <w:rPr>
            <w:rFonts w:ascii="Cambria Math" w:hAnsi="Cambria Math" w:cs="Times New Roman"/>
            <w:sz w:val="24"/>
            <w:szCs w:val="24"/>
          </w:rPr>
          <m:t>(108.15 - 87.21) - 16.517 &lt;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&lt; (108.15 - 87.21) - 16.517</m:t>
        </m:r>
      </m:oMath>
    </w:p>
    <w:p w14:paraId="3E95A34B" w14:textId="47D627CE" w:rsidR="00FE44BC" w:rsidRPr="00456410" w:rsidRDefault="00FE44BC">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 xml:space="preserve"> CI=</m:t>
        </m:r>
        <m:r>
          <m:rPr>
            <m:sty m:val="p"/>
          </m:rPr>
          <w:rPr>
            <w:rFonts w:ascii="Cambria Math" w:hAnsi="Cambria Math" w:cs="Times New Roman"/>
            <w:sz w:val="24"/>
            <w:szCs w:val="24"/>
          </w:rPr>
          <m:t>4. 429 &lt;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m:rPr>
            <m:sty m:val="p"/>
          </m:rPr>
          <w:rPr>
            <w:rFonts w:ascii="Cambria Math" w:hAnsi="Cambria Math" w:cs="Times New Roman"/>
            <w:sz w:val="24"/>
            <w:szCs w:val="24"/>
          </w:rPr>
          <m:t xml:space="preserve"> ) &lt; 37. 46</m:t>
        </m:r>
      </m:oMath>
    </w:p>
    <w:p w14:paraId="0B4C2091" w14:textId="70CE266B" w:rsidR="00302B49" w:rsidRPr="00456410" w:rsidRDefault="00B31E55">
      <w:pPr>
        <w:rPr>
          <w:rFonts w:ascii="Times New Roman" w:hAnsi="Times New Roman" w:cs="Times New Roman"/>
          <w:sz w:val="24"/>
          <w:szCs w:val="24"/>
        </w:rPr>
      </w:pPr>
      <w:r w:rsidRPr="00456410">
        <w:rPr>
          <w:rFonts w:ascii="Times New Roman" w:hAnsi="Times New Roman" w:cs="Times New Roman"/>
          <w:sz w:val="24"/>
          <w:szCs w:val="24"/>
        </w:rPr>
        <w:t>The mean number of cell phones per 100 residents in countries of Europe is anywhere from 4.429 to 37.462 more than the mean number of cell phones per 100 residents in countries of the Americas</w:t>
      </w:r>
      <w:r w:rsidR="00302B49" w:rsidRPr="00456410">
        <w:rPr>
          <w:rFonts w:ascii="Times New Roman" w:hAnsi="Times New Roman" w:cs="Times New Roman"/>
          <w:sz w:val="24"/>
          <w:szCs w:val="24"/>
        </w:rPr>
        <w:br w:type="page"/>
      </w:r>
      <w:bookmarkStart w:id="0" w:name="_GoBack"/>
      <w:bookmarkEnd w:id="0"/>
    </w:p>
    <w:p w14:paraId="2D5A99F2" w14:textId="279E9F25"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lastRenderedPageBreak/>
        <w:t>11.3.2</w:t>
      </w:r>
    </w:p>
    <w:p w14:paraId="516D3E35" w14:textId="00A67390" w:rsidR="00302B49" w:rsidRPr="00456410" w:rsidRDefault="00302B49" w:rsidP="00302B49">
      <w:pPr>
        <w:rPr>
          <w:rFonts w:ascii="Times New Roman" w:hAnsi="Times New Roman" w:cs="Times New Roman"/>
          <w:b/>
          <w:sz w:val="24"/>
          <w:szCs w:val="24"/>
        </w:rPr>
      </w:pPr>
      <w:r w:rsidRPr="00456410">
        <w:rPr>
          <w:rFonts w:ascii="Times New Roman" w:hAnsi="Times New Roman" w:cs="Times New Roman"/>
          <w:sz w:val="24"/>
          <w:szCs w:val="24"/>
        </w:rPr>
        <w:t xml:space="preserve">Levi-Strauss Co manufactures clothing.  The quality control department measures weekly values of different suppliers for the percentage difference of waste between the layout on the computer and the actual waste when the clothing is made (called run-up).  The data is in table #11.3.3, and there are some negative values because sometimes the supplier is able to layout the pattern better than the computer </w:t>
      </w:r>
      <w:r w:rsidRPr="00456410">
        <w:rPr>
          <w:rFonts w:ascii="Times New Roman" w:eastAsiaTheme="minorHAnsi" w:hAnsi="Times New Roman" w:cs="Times New Roman"/>
          <w:sz w:val="24"/>
          <w:szCs w:val="24"/>
        </w:rPr>
        <w:t>("Waste run up," 2013)</w:t>
      </w:r>
      <w:r w:rsidRPr="00456410">
        <w:rPr>
          <w:rFonts w:ascii="Times New Roman" w:hAnsi="Times New Roman" w:cs="Times New Roman"/>
          <w:sz w:val="24"/>
          <w:szCs w:val="24"/>
        </w:rPr>
        <w:t>.  Do the data show that there is a difference between some of the suppliers?  Test at the 1% level.</w:t>
      </w:r>
    </w:p>
    <w:p w14:paraId="57C4A23B" w14:textId="130C1423" w:rsidR="00302B49" w:rsidRPr="00456410" w:rsidRDefault="00302B49" w:rsidP="00302B49">
      <w:pPr>
        <w:ind w:left="360"/>
        <w:rPr>
          <w:rFonts w:ascii="Times New Roman" w:hAnsi="Times New Roman" w:cs="Times New Roman"/>
          <w:b/>
          <w:sz w:val="24"/>
          <w:szCs w:val="24"/>
        </w:rPr>
      </w:pPr>
      <w:r w:rsidRPr="00456410">
        <w:rPr>
          <w:rFonts w:ascii="Times New Roman" w:hAnsi="Times New Roman" w:cs="Times New Roman"/>
          <w:b/>
          <w:sz w:val="24"/>
          <w:szCs w:val="24"/>
        </w:rPr>
        <w:t>Table #11.3.3: Run-ups for Different Plants Making Levi Strauss Clothing</w:t>
      </w:r>
    </w:p>
    <w:tbl>
      <w:tblPr>
        <w:tblStyle w:val="TableGrid"/>
        <w:tblW w:w="0" w:type="auto"/>
        <w:tblInd w:w="720" w:type="dxa"/>
        <w:tblLook w:val="04A0" w:firstRow="1" w:lastRow="0" w:firstColumn="1" w:lastColumn="0" w:noHBand="0" w:noVBand="1"/>
      </w:tblPr>
      <w:tblGrid>
        <w:gridCol w:w="1077"/>
        <w:gridCol w:w="1077"/>
        <w:gridCol w:w="1077"/>
        <w:gridCol w:w="1077"/>
        <w:gridCol w:w="1077"/>
      </w:tblGrid>
      <w:tr w:rsidR="00302B49" w:rsidRPr="00456410" w14:paraId="1DD7C611" w14:textId="77777777" w:rsidTr="00B2653F">
        <w:tc>
          <w:tcPr>
            <w:tcW w:w="1077" w:type="dxa"/>
          </w:tcPr>
          <w:p w14:paraId="2D90A580"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Plant 1</w:t>
            </w:r>
          </w:p>
        </w:tc>
        <w:tc>
          <w:tcPr>
            <w:tcW w:w="1077" w:type="dxa"/>
          </w:tcPr>
          <w:p w14:paraId="2129E0D7"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Plant 2</w:t>
            </w:r>
          </w:p>
        </w:tc>
        <w:tc>
          <w:tcPr>
            <w:tcW w:w="1077" w:type="dxa"/>
          </w:tcPr>
          <w:p w14:paraId="5EA35A91"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Plant 3</w:t>
            </w:r>
          </w:p>
        </w:tc>
        <w:tc>
          <w:tcPr>
            <w:tcW w:w="1077" w:type="dxa"/>
          </w:tcPr>
          <w:p w14:paraId="3BD64AF0"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Plant 4</w:t>
            </w:r>
          </w:p>
        </w:tc>
        <w:tc>
          <w:tcPr>
            <w:tcW w:w="1077" w:type="dxa"/>
          </w:tcPr>
          <w:p w14:paraId="27059FFF"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Plant 5</w:t>
            </w:r>
          </w:p>
        </w:tc>
      </w:tr>
      <w:tr w:rsidR="00302B49" w:rsidRPr="00456410" w14:paraId="7F3213EA" w14:textId="77777777" w:rsidTr="00B2653F">
        <w:tc>
          <w:tcPr>
            <w:tcW w:w="1077" w:type="dxa"/>
          </w:tcPr>
          <w:p w14:paraId="79D6382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1.2</w:t>
            </w:r>
          </w:p>
        </w:tc>
        <w:tc>
          <w:tcPr>
            <w:tcW w:w="1077" w:type="dxa"/>
          </w:tcPr>
          <w:p w14:paraId="2A349F3C"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16.4</w:t>
            </w:r>
          </w:p>
        </w:tc>
        <w:tc>
          <w:tcPr>
            <w:tcW w:w="1077" w:type="dxa"/>
          </w:tcPr>
          <w:p w14:paraId="3FCD98D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12.1</w:t>
            </w:r>
          </w:p>
        </w:tc>
        <w:tc>
          <w:tcPr>
            <w:tcW w:w="1077" w:type="dxa"/>
          </w:tcPr>
          <w:p w14:paraId="4D6D33F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11.5</w:t>
            </w:r>
          </w:p>
        </w:tc>
        <w:tc>
          <w:tcPr>
            <w:tcW w:w="1077" w:type="dxa"/>
          </w:tcPr>
          <w:p w14:paraId="7170607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24</w:t>
            </w:r>
          </w:p>
        </w:tc>
      </w:tr>
      <w:tr w:rsidR="00302B49" w:rsidRPr="00456410" w14:paraId="7D9A4A39" w14:textId="77777777" w:rsidTr="00B2653F">
        <w:tc>
          <w:tcPr>
            <w:tcW w:w="1077" w:type="dxa"/>
          </w:tcPr>
          <w:p w14:paraId="3F32F1E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10.1</w:t>
            </w:r>
          </w:p>
        </w:tc>
        <w:tc>
          <w:tcPr>
            <w:tcW w:w="1077" w:type="dxa"/>
          </w:tcPr>
          <w:p w14:paraId="20778C3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w:t>
            </w:r>
          </w:p>
        </w:tc>
        <w:tc>
          <w:tcPr>
            <w:tcW w:w="1077" w:type="dxa"/>
          </w:tcPr>
          <w:p w14:paraId="254B6E5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9.7</w:t>
            </w:r>
          </w:p>
        </w:tc>
        <w:tc>
          <w:tcPr>
            <w:tcW w:w="1077" w:type="dxa"/>
          </w:tcPr>
          <w:p w14:paraId="59D45D8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10.2</w:t>
            </w:r>
          </w:p>
        </w:tc>
        <w:tc>
          <w:tcPr>
            <w:tcW w:w="1077" w:type="dxa"/>
          </w:tcPr>
          <w:p w14:paraId="431451F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-3.7</w:t>
            </w:r>
          </w:p>
        </w:tc>
      </w:tr>
      <w:tr w:rsidR="00302B49" w:rsidRPr="00456410" w14:paraId="100EAE41" w14:textId="77777777" w:rsidTr="00B2653F">
        <w:tc>
          <w:tcPr>
            <w:tcW w:w="1077" w:type="dxa"/>
          </w:tcPr>
          <w:p w14:paraId="231E5B7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w:t>
            </w:r>
          </w:p>
        </w:tc>
        <w:tc>
          <w:tcPr>
            <w:tcW w:w="1077" w:type="dxa"/>
          </w:tcPr>
          <w:p w14:paraId="5EA7369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-11.6</w:t>
            </w:r>
          </w:p>
        </w:tc>
        <w:tc>
          <w:tcPr>
            <w:tcW w:w="1077" w:type="dxa"/>
          </w:tcPr>
          <w:p w14:paraId="4FE6740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7.4</w:t>
            </w:r>
          </w:p>
        </w:tc>
        <w:tc>
          <w:tcPr>
            <w:tcW w:w="1077" w:type="dxa"/>
          </w:tcPr>
          <w:p w14:paraId="56FE38B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3.8</w:t>
            </w:r>
          </w:p>
        </w:tc>
        <w:tc>
          <w:tcPr>
            <w:tcW w:w="1077" w:type="dxa"/>
          </w:tcPr>
          <w:p w14:paraId="71D1935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8.2</w:t>
            </w:r>
          </w:p>
        </w:tc>
      </w:tr>
      <w:tr w:rsidR="00302B49" w:rsidRPr="00456410" w14:paraId="0F4CFE06" w14:textId="77777777" w:rsidTr="00B2653F">
        <w:tc>
          <w:tcPr>
            <w:tcW w:w="1077" w:type="dxa"/>
          </w:tcPr>
          <w:p w14:paraId="1E3F9CE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1.5</w:t>
            </w:r>
          </w:p>
        </w:tc>
        <w:tc>
          <w:tcPr>
            <w:tcW w:w="1077" w:type="dxa"/>
          </w:tcPr>
          <w:p w14:paraId="0973009F"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-1.3</w:t>
            </w:r>
          </w:p>
        </w:tc>
        <w:tc>
          <w:tcPr>
            <w:tcW w:w="1077" w:type="dxa"/>
          </w:tcPr>
          <w:p w14:paraId="1BEB77C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-2.1</w:t>
            </w:r>
          </w:p>
        </w:tc>
        <w:tc>
          <w:tcPr>
            <w:tcW w:w="1077" w:type="dxa"/>
          </w:tcPr>
          <w:p w14:paraId="335FDB7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8.3</w:t>
            </w:r>
          </w:p>
        </w:tc>
        <w:tc>
          <w:tcPr>
            <w:tcW w:w="1077" w:type="dxa"/>
          </w:tcPr>
          <w:p w14:paraId="7F738F4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9.2</w:t>
            </w:r>
          </w:p>
        </w:tc>
      </w:tr>
      <w:tr w:rsidR="00302B49" w:rsidRPr="00456410" w14:paraId="30B89157" w14:textId="77777777" w:rsidTr="00B2653F">
        <w:tc>
          <w:tcPr>
            <w:tcW w:w="1077" w:type="dxa"/>
          </w:tcPr>
          <w:p w14:paraId="17B9F4A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c>
          <w:tcPr>
            <w:tcW w:w="1077" w:type="dxa"/>
          </w:tcPr>
          <w:p w14:paraId="53EADD7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w:t>
            </w:r>
          </w:p>
        </w:tc>
        <w:tc>
          <w:tcPr>
            <w:tcW w:w="1077" w:type="dxa"/>
          </w:tcPr>
          <w:p w14:paraId="7440012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10.1</w:t>
            </w:r>
          </w:p>
        </w:tc>
        <w:tc>
          <w:tcPr>
            <w:tcW w:w="1077" w:type="dxa"/>
          </w:tcPr>
          <w:p w14:paraId="567992A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6.6</w:t>
            </w:r>
          </w:p>
        </w:tc>
        <w:tc>
          <w:tcPr>
            <w:tcW w:w="1077" w:type="dxa"/>
          </w:tcPr>
          <w:p w14:paraId="10FC0E2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-9.3</w:t>
            </w:r>
          </w:p>
        </w:tc>
      </w:tr>
      <w:tr w:rsidR="00302B49" w:rsidRPr="00456410" w14:paraId="0E67593B" w14:textId="77777777" w:rsidTr="00B2653F">
        <w:tc>
          <w:tcPr>
            <w:tcW w:w="1077" w:type="dxa"/>
          </w:tcPr>
          <w:p w14:paraId="33AC8AE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-0.7</w:t>
            </w:r>
          </w:p>
        </w:tc>
        <w:tc>
          <w:tcPr>
            <w:tcW w:w="1077" w:type="dxa"/>
          </w:tcPr>
          <w:p w14:paraId="7D5980A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17</w:t>
            </w:r>
          </w:p>
        </w:tc>
        <w:tc>
          <w:tcPr>
            <w:tcW w:w="1077" w:type="dxa"/>
          </w:tcPr>
          <w:p w14:paraId="6DA9847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4.7</w:t>
            </w:r>
          </w:p>
        </w:tc>
        <w:tc>
          <w:tcPr>
            <w:tcW w:w="1077" w:type="dxa"/>
          </w:tcPr>
          <w:p w14:paraId="1B4BEEE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10.2</w:t>
            </w:r>
          </w:p>
        </w:tc>
        <w:tc>
          <w:tcPr>
            <w:tcW w:w="1077" w:type="dxa"/>
          </w:tcPr>
          <w:p w14:paraId="4B18B86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w:t>
            </w:r>
          </w:p>
        </w:tc>
      </w:tr>
      <w:tr w:rsidR="00302B49" w:rsidRPr="00456410" w14:paraId="63C19B12" w14:textId="77777777" w:rsidTr="00B2653F">
        <w:tc>
          <w:tcPr>
            <w:tcW w:w="1077" w:type="dxa"/>
          </w:tcPr>
          <w:p w14:paraId="2DD6F20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3.2</w:t>
            </w:r>
          </w:p>
        </w:tc>
        <w:tc>
          <w:tcPr>
            <w:tcW w:w="1077" w:type="dxa"/>
          </w:tcPr>
          <w:p w14:paraId="2A106005"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3.8</w:t>
            </w:r>
          </w:p>
        </w:tc>
        <w:tc>
          <w:tcPr>
            <w:tcW w:w="1077" w:type="dxa"/>
          </w:tcPr>
          <w:p w14:paraId="5140795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4.6</w:t>
            </w:r>
          </w:p>
        </w:tc>
        <w:tc>
          <w:tcPr>
            <w:tcW w:w="1077" w:type="dxa"/>
          </w:tcPr>
          <w:p w14:paraId="317C743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8.8</w:t>
            </w:r>
          </w:p>
        </w:tc>
        <w:tc>
          <w:tcPr>
            <w:tcW w:w="1077" w:type="dxa"/>
          </w:tcPr>
          <w:p w14:paraId="0E83723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15.8</w:t>
            </w:r>
          </w:p>
        </w:tc>
      </w:tr>
      <w:tr w:rsidR="00302B49" w:rsidRPr="00456410" w14:paraId="739E49E1" w14:textId="77777777" w:rsidTr="00B2653F">
        <w:tc>
          <w:tcPr>
            <w:tcW w:w="1077" w:type="dxa"/>
          </w:tcPr>
          <w:p w14:paraId="1566DB6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2.7</w:t>
            </w:r>
          </w:p>
        </w:tc>
        <w:tc>
          <w:tcPr>
            <w:tcW w:w="1077" w:type="dxa"/>
          </w:tcPr>
          <w:p w14:paraId="25FAE9E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4.3</w:t>
            </w:r>
          </w:p>
        </w:tc>
        <w:tc>
          <w:tcPr>
            <w:tcW w:w="1077" w:type="dxa"/>
          </w:tcPr>
          <w:p w14:paraId="25EC690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3.9</w:t>
            </w:r>
          </w:p>
        </w:tc>
        <w:tc>
          <w:tcPr>
            <w:tcW w:w="1077" w:type="dxa"/>
          </w:tcPr>
          <w:p w14:paraId="79864C7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2.7</w:t>
            </w:r>
          </w:p>
        </w:tc>
        <w:tc>
          <w:tcPr>
            <w:tcW w:w="1077" w:type="dxa"/>
          </w:tcPr>
          <w:p w14:paraId="30316FE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22.3</w:t>
            </w:r>
          </w:p>
        </w:tc>
      </w:tr>
      <w:tr w:rsidR="00302B49" w:rsidRPr="00456410" w14:paraId="056C566A" w14:textId="77777777" w:rsidTr="00B2653F">
        <w:tc>
          <w:tcPr>
            <w:tcW w:w="1077" w:type="dxa"/>
          </w:tcPr>
          <w:p w14:paraId="1A85249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-3.2</w:t>
            </w:r>
          </w:p>
        </w:tc>
        <w:tc>
          <w:tcPr>
            <w:tcW w:w="1077" w:type="dxa"/>
          </w:tcPr>
          <w:p w14:paraId="00D9856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10.4</w:t>
            </w:r>
          </w:p>
        </w:tc>
        <w:tc>
          <w:tcPr>
            <w:tcW w:w="1077" w:type="dxa"/>
          </w:tcPr>
          <w:p w14:paraId="33DFA46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3.6</w:t>
            </w:r>
          </w:p>
        </w:tc>
        <w:tc>
          <w:tcPr>
            <w:tcW w:w="1077" w:type="dxa"/>
          </w:tcPr>
          <w:p w14:paraId="25B1B63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5.1</w:t>
            </w:r>
          </w:p>
        </w:tc>
        <w:tc>
          <w:tcPr>
            <w:tcW w:w="1077" w:type="dxa"/>
          </w:tcPr>
          <w:p w14:paraId="2DA7477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3.1</w:t>
            </w:r>
          </w:p>
        </w:tc>
      </w:tr>
      <w:tr w:rsidR="00302B49" w:rsidRPr="00456410" w14:paraId="7508DABD" w14:textId="77777777" w:rsidTr="00B2653F">
        <w:tc>
          <w:tcPr>
            <w:tcW w:w="1077" w:type="dxa"/>
          </w:tcPr>
          <w:p w14:paraId="283BDD9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-1.7</w:t>
            </w:r>
          </w:p>
        </w:tc>
        <w:tc>
          <w:tcPr>
            <w:tcW w:w="1077" w:type="dxa"/>
          </w:tcPr>
          <w:p w14:paraId="1BB19B9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4.2</w:t>
            </w:r>
          </w:p>
        </w:tc>
        <w:tc>
          <w:tcPr>
            <w:tcW w:w="1077" w:type="dxa"/>
          </w:tcPr>
          <w:p w14:paraId="07AB30B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9.6</w:t>
            </w:r>
          </w:p>
        </w:tc>
        <w:tc>
          <w:tcPr>
            <w:tcW w:w="1077" w:type="dxa"/>
          </w:tcPr>
          <w:p w14:paraId="4D77819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11.2</w:t>
            </w:r>
          </w:p>
        </w:tc>
        <w:tc>
          <w:tcPr>
            <w:tcW w:w="1077" w:type="dxa"/>
          </w:tcPr>
          <w:p w14:paraId="7CB2DE5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16.8</w:t>
            </w:r>
          </w:p>
        </w:tc>
      </w:tr>
      <w:tr w:rsidR="00302B49" w:rsidRPr="00456410" w14:paraId="7A6EA388" w14:textId="77777777" w:rsidTr="00B2653F">
        <w:tc>
          <w:tcPr>
            <w:tcW w:w="1077" w:type="dxa"/>
          </w:tcPr>
          <w:p w14:paraId="6FBC7FC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2.4</w:t>
            </w:r>
          </w:p>
        </w:tc>
        <w:tc>
          <w:tcPr>
            <w:tcW w:w="1077" w:type="dxa"/>
          </w:tcPr>
          <w:p w14:paraId="2D7E6CD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8.5</w:t>
            </w:r>
          </w:p>
        </w:tc>
        <w:tc>
          <w:tcPr>
            <w:tcW w:w="1077" w:type="dxa"/>
          </w:tcPr>
          <w:p w14:paraId="6621C6C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9.8</w:t>
            </w:r>
          </w:p>
        </w:tc>
        <w:tc>
          <w:tcPr>
            <w:tcW w:w="1077" w:type="dxa"/>
          </w:tcPr>
          <w:p w14:paraId="38D377E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5.9</w:t>
            </w:r>
          </w:p>
        </w:tc>
        <w:tc>
          <w:tcPr>
            <w:tcW w:w="1077" w:type="dxa"/>
          </w:tcPr>
          <w:p w14:paraId="23AB372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11.3</w:t>
            </w:r>
          </w:p>
        </w:tc>
      </w:tr>
      <w:tr w:rsidR="00302B49" w:rsidRPr="00456410" w14:paraId="59DD4AD7" w14:textId="77777777" w:rsidTr="00B2653F">
        <w:tc>
          <w:tcPr>
            <w:tcW w:w="1077" w:type="dxa"/>
          </w:tcPr>
          <w:p w14:paraId="0184A19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0.3</w:t>
            </w:r>
          </w:p>
        </w:tc>
        <w:tc>
          <w:tcPr>
            <w:tcW w:w="1077" w:type="dxa"/>
          </w:tcPr>
          <w:p w14:paraId="58385AE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6.3</w:t>
            </w:r>
          </w:p>
        </w:tc>
        <w:tc>
          <w:tcPr>
            <w:tcW w:w="1077" w:type="dxa"/>
          </w:tcPr>
          <w:p w14:paraId="05040E1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6.5</w:t>
            </w:r>
          </w:p>
        </w:tc>
        <w:tc>
          <w:tcPr>
            <w:tcW w:w="1077" w:type="dxa"/>
          </w:tcPr>
          <w:p w14:paraId="079E245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13</w:t>
            </w:r>
          </w:p>
        </w:tc>
        <w:tc>
          <w:tcPr>
            <w:tcW w:w="1077" w:type="dxa"/>
          </w:tcPr>
          <w:p w14:paraId="58E4BAC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12.3</w:t>
            </w:r>
          </w:p>
        </w:tc>
      </w:tr>
      <w:tr w:rsidR="00302B49" w:rsidRPr="00456410" w14:paraId="487B840B" w14:textId="77777777" w:rsidTr="00B2653F">
        <w:tc>
          <w:tcPr>
            <w:tcW w:w="1077" w:type="dxa"/>
          </w:tcPr>
          <w:p w14:paraId="198CF3F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3.5</w:t>
            </w:r>
          </w:p>
        </w:tc>
        <w:tc>
          <w:tcPr>
            <w:tcW w:w="1077" w:type="dxa"/>
          </w:tcPr>
          <w:p w14:paraId="4F775C9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w:t>
            </w:r>
          </w:p>
        </w:tc>
        <w:tc>
          <w:tcPr>
            <w:tcW w:w="1077" w:type="dxa"/>
          </w:tcPr>
          <w:p w14:paraId="3127BFE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5.7</w:t>
            </w:r>
          </w:p>
        </w:tc>
        <w:tc>
          <w:tcPr>
            <w:tcW w:w="1077" w:type="dxa"/>
          </w:tcPr>
          <w:p w14:paraId="5CF90F5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6.8</w:t>
            </w:r>
          </w:p>
        </w:tc>
        <w:tc>
          <w:tcPr>
            <w:tcW w:w="1077" w:type="dxa"/>
          </w:tcPr>
          <w:p w14:paraId="59CDD54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16.9</w:t>
            </w:r>
          </w:p>
        </w:tc>
      </w:tr>
      <w:tr w:rsidR="00302B49" w:rsidRPr="00456410" w14:paraId="61F9EB53" w14:textId="77777777" w:rsidTr="00B2653F">
        <w:tc>
          <w:tcPr>
            <w:tcW w:w="1077" w:type="dxa"/>
          </w:tcPr>
          <w:p w14:paraId="45857AE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-0.8</w:t>
            </w:r>
          </w:p>
        </w:tc>
        <w:tc>
          <w:tcPr>
            <w:tcW w:w="1077" w:type="dxa"/>
          </w:tcPr>
          <w:p w14:paraId="2CC7DE4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7.1</w:t>
            </w:r>
          </w:p>
        </w:tc>
        <w:tc>
          <w:tcPr>
            <w:tcW w:w="1077" w:type="dxa"/>
          </w:tcPr>
          <w:p w14:paraId="0AA65FA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5.1</w:t>
            </w:r>
          </w:p>
        </w:tc>
        <w:tc>
          <w:tcPr>
            <w:tcW w:w="1077" w:type="dxa"/>
          </w:tcPr>
          <w:p w14:paraId="2BAF21D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14.5</w:t>
            </w:r>
          </w:p>
        </w:tc>
        <w:tc>
          <w:tcPr>
            <w:tcW w:w="1077" w:type="dxa"/>
          </w:tcPr>
          <w:p w14:paraId="78B20F17" w14:textId="77777777" w:rsidR="00302B49" w:rsidRPr="00456410" w:rsidRDefault="00302B49" w:rsidP="00B2653F">
            <w:pPr>
              <w:pStyle w:val="NoSpacing"/>
              <w:jc w:val="right"/>
              <w:rPr>
                <w:rFonts w:ascii="Times New Roman" w:hAnsi="Times New Roman"/>
              </w:rPr>
            </w:pPr>
          </w:p>
        </w:tc>
      </w:tr>
      <w:tr w:rsidR="00302B49" w:rsidRPr="00456410" w14:paraId="728DD8FE" w14:textId="77777777" w:rsidTr="00B2653F">
        <w:tc>
          <w:tcPr>
            <w:tcW w:w="1077" w:type="dxa"/>
          </w:tcPr>
          <w:p w14:paraId="4BC5C6A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19.4</w:t>
            </w:r>
          </w:p>
        </w:tc>
        <w:tc>
          <w:tcPr>
            <w:tcW w:w="1077" w:type="dxa"/>
          </w:tcPr>
          <w:p w14:paraId="7D6336B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4.3</w:t>
            </w:r>
          </w:p>
        </w:tc>
        <w:tc>
          <w:tcPr>
            <w:tcW w:w="1077" w:type="dxa"/>
          </w:tcPr>
          <w:p w14:paraId="62378F0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3.4</w:t>
            </w:r>
          </w:p>
        </w:tc>
        <w:tc>
          <w:tcPr>
            <w:tcW w:w="1077" w:type="dxa"/>
          </w:tcPr>
          <w:p w14:paraId="087608EF"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5.2</w:t>
            </w:r>
          </w:p>
        </w:tc>
        <w:tc>
          <w:tcPr>
            <w:tcW w:w="1077" w:type="dxa"/>
          </w:tcPr>
          <w:p w14:paraId="33417E0F" w14:textId="77777777" w:rsidR="00302B49" w:rsidRPr="00456410" w:rsidRDefault="00302B49" w:rsidP="00B2653F">
            <w:pPr>
              <w:pStyle w:val="NoSpacing"/>
              <w:jc w:val="right"/>
              <w:rPr>
                <w:rFonts w:ascii="Times New Roman" w:hAnsi="Times New Roman"/>
              </w:rPr>
            </w:pPr>
          </w:p>
        </w:tc>
      </w:tr>
      <w:tr w:rsidR="00302B49" w:rsidRPr="00456410" w14:paraId="44FE983C" w14:textId="77777777" w:rsidTr="00B2653F">
        <w:tc>
          <w:tcPr>
            <w:tcW w:w="1077" w:type="dxa"/>
          </w:tcPr>
          <w:p w14:paraId="46CA766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2.8</w:t>
            </w:r>
          </w:p>
        </w:tc>
        <w:tc>
          <w:tcPr>
            <w:tcW w:w="1077" w:type="dxa"/>
          </w:tcPr>
          <w:p w14:paraId="602DC14F"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19.7</w:t>
            </w:r>
          </w:p>
        </w:tc>
        <w:tc>
          <w:tcPr>
            <w:tcW w:w="1077" w:type="dxa"/>
          </w:tcPr>
          <w:p w14:paraId="565DD6C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-0.8</w:t>
            </w:r>
          </w:p>
        </w:tc>
        <w:tc>
          <w:tcPr>
            <w:tcW w:w="1077" w:type="dxa"/>
          </w:tcPr>
          <w:p w14:paraId="690488E5"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7.3</w:t>
            </w:r>
          </w:p>
        </w:tc>
        <w:tc>
          <w:tcPr>
            <w:tcW w:w="1077" w:type="dxa"/>
          </w:tcPr>
          <w:p w14:paraId="6E04B0C6" w14:textId="77777777" w:rsidR="00302B49" w:rsidRPr="00456410" w:rsidRDefault="00302B49" w:rsidP="00B2653F">
            <w:pPr>
              <w:pStyle w:val="NoSpacing"/>
              <w:jc w:val="right"/>
              <w:rPr>
                <w:rFonts w:ascii="Times New Roman" w:hAnsi="Times New Roman"/>
              </w:rPr>
            </w:pPr>
          </w:p>
        </w:tc>
      </w:tr>
      <w:tr w:rsidR="00302B49" w:rsidRPr="00456410" w14:paraId="4BFDC2D8" w14:textId="77777777" w:rsidTr="00B2653F">
        <w:tc>
          <w:tcPr>
            <w:tcW w:w="1077" w:type="dxa"/>
          </w:tcPr>
          <w:p w14:paraId="76231CD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13</w:t>
            </w:r>
          </w:p>
        </w:tc>
        <w:tc>
          <w:tcPr>
            <w:tcW w:w="1077" w:type="dxa"/>
          </w:tcPr>
          <w:p w14:paraId="3C159B2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c>
          <w:tcPr>
            <w:tcW w:w="1077" w:type="dxa"/>
          </w:tcPr>
          <w:p w14:paraId="23ECF7C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-3.9</w:t>
            </w:r>
          </w:p>
        </w:tc>
        <w:tc>
          <w:tcPr>
            <w:tcW w:w="1077" w:type="dxa"/>
          </w:tcPr>
          <w:p w14:paraId="54E9C53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7.1</w:t>
            </w:r>
          </w:p>
        </w:tc>
        <w:tc>
          <w:tcPr>
            <w:tcW w:w="1077" w:type="dxa"/>
          </w:tcPr>
          <w:p w14:paraId="273F8C80" w14:textId="77777777" w:rsidR="00302B49" w:rsidRPr="00456410" w:rsidRDefault="00302B49" w:rsidP="00B2653F">
            <w:pPr>
              <w:pStyle w:val="NoSpacing"/>
              <w:jc w:val="right"/>
              <w:rPr>
                <w:rFonts w:ascii="Times New Roman" w:hAnsi="Times New Roman"/>
              </w:rPr>
            </w:pPr>
          </w:p>
        </w:tc>
      </w:tr>
      <w:tr w:rsidR="00302B49" w:rsidRPr="00456410" w14:paraId="5B62E997" w14:textId="77777777" w:rsidTr="00B2653F">
        <w:tc>
          <w:tcPr>
            <w:tcW w:w="1077" w:type="dxa"/>
          </w:tcPr>
          <w:p w14:paraId="6128C91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42.7</w:t>
            </w:r>
          </w:p>
        </w:tc>
        <w:tc>
          <w:tcPr>
            <w:tcW w:w="1077" w:type="dxa"/>
          </w:tcPr>
          <w:p w14:paraId="74B72B0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7.6</w:t>
            </w:r>
          </w:p>
        </w:tc>
        <w:tc>
          <w:tcPr>
            <w:tcW w:w="1077" w:type="dxa"/>
          </w:tcPr>
          <w:p w14:paraId="31FB9EA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0.9</w:t>
            </w:r>
          </w:p>
        </w:tc>
        <w:tc>
          <w:tcPr>
            <w:tcW w:w="1077" w:type="dxa"/>
          </w:tcPr>
          <w:p w14:paraId="1D02ACD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3.4</w:t>
            </w:r>
          </w:p>
        </w:tc>
        <w:tc>
          <w:tcPr>
            <w:tcW w:w="1077" w:type="dxa"/>
          </w:tcPr>
          <w:p w14:paraId="0AAE4A3E" w14:textId="77777777" w:rsidR="00302B49" w:rsidRPr="00456410" w:rsidRDefault="00302B49" w:rsidP="00B2653F">
            <w:pPr>
              <w:pStyle w:val="NoSpacing"/>
              <w:jc w:val="right"/>
              <w:rPr>
                <w:rFonts w:ascii="Times New Roman" w:hAnsi="Times New Roman"/>
              </w:rPr>
            </w:pPr>
          </w:p>
        </w:tc>
      </w:tr>
      <w:tr w:rsidR="00302B49" w:rsidRPr="00456410" w14:paraId="5C274C38" w14:textId="77777777" w:rsidTr="00B2653F">
        <w:tc>
          <w:tcPr>
            <w:tcW w:w="1077" w:type="dxa"/>
          </w:tcPr>
          <w:p w14:paraId="7CA8211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1.4</w:t>
            </w:r>
          </w:p>
        </w:tc>
        <w:tc>
          <w:tcPr>
            <w:tcW w:w="1077" w:type="dxa"/>
          </w:tcPr>
          <w:p w14:paraId="590B5EE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70.2</w:t>
            </w:r>
          </w:p>
        </w:tc>
        <w:tc>
          <w:tcPr>
            <w:tcW w:w="1077" w:type="dxa"/>
          </w:tcPr>
          <w:p w14:paraId="2443B5A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1.5</w:t>
            </w:r>
          </w:p>
        </w:tc>
        <w:tc>
          <w:tcPr>
            <w:tcW w:w="1077" w:type="dxa"/>
          </w:tcPr>
          <w:p w14:paraId="549BBDC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0.7</w:t>
            </w:r>
          </w:p>
        </w:tc>
        <w:tc>
          <w:tcPr>
            <w:tcW w:w="1077" w:type="dxa"/>
          </w:tcPr>
          <w:p w14:paraId="75CD32EB" w14:textId="77777777" w:rsidR="00302B49" w:rsidRPr="00456410" w:rsidRDefault="00302B49" w:rsidP="00B2653F">
            <w:pPr>
              <w:pStyle w:val="NoSpacing"/>
              <w:jc w:val="right"/>
              <w:rPr>
                <w:rFonts w:ascii="Times New Roman" w:hAnsi="Times New Roman"/>
              </w:rPr>
            </w:pPr>
          </w:p>
        </w:tc>
      </w:tr>
      <w:tr w:rsidR="00302B49" w:rsidRPr="00456410" w14:paraId="0B049966" w14:textId="77777777" w:rsidTr="00B2653F">
        <w:tc>
          <w:tcPr>
            <w:tcW w:w="1077" w:type="dxa"/>
          </w:tcPr>
          <w:p w14:paraId="6AA3DB1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c>
          <w:tcPr>
            <w:tcW w:w="1077" w:type="dxa"/>
          </w:tcPr>
          <w:p w14:paraId="2B188D3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8.5</w:t>
            </w:r>
          </w:p>
        </w:tc>
        <w:tc>
          <w:tcPr>
            <w:tcW w:w="1077" w:type="dxa"/>
          </w:tcPr>
          <w:p w14:paraId="67ED8576" w14:textId="77777777" w:rsidR="00302B49" w:rsidRPr="00456410" w:rsidRDefault="00302B49" w:rsidP="00B2653F">
            <w:pPr>
              <w:pStyle w:val="NoSpacing"/>
              <w:jc w:val="right"/>
              <w:rPr>
                <w:rFonts w:ascii="Times New Roman" w:hAnsi="Times New Roman"/>
              </w:rPr>
            </w:pPr>
          </w:p>
        </w:tc>
        <w:tc>
          <w:tcPr>
            <w:tcW w:w="1077" w:type="dxa"/>
          </w:tcPr>
          <w:p w14:paraId="1E25F8F4" w14:textId="77777777" w:rsidR="00302B49" w:rsidRPr="00456410" w:rsidRDefault="00302B49" w:rsidP="00B2653F">
            <w:pPr>
              <w:pStyle w:val="NoSpacing"/>
              <w:jc w:val="right"/>
              <w:rPr>
                <w:rFonts w:ascii="Times New Roman" w:hAnsi="Times New Roman"/>
              </w:rPr>
            </w:pPr>
          </w:p>
        </w:tc>
        <w:tc>
          <w:tcPr>
            <w:tcW w:w="1077" w:type="dxa"/>
          </w:tcPr>
          <w:p w14:paraId="31CC7080" w14:textId="77777777" w:rsidR="00302B49" w:rsidRPr="00456410" w:rsidRDefault="00302B49" w:rsidP="00B2653F">
            <w:pPr>
              <w:pStyle w:val="NoSpacing"/>
              <w:jc w:val="right"/>
              <w:rPr>
                <w:rFonts w:ascii="Times New Roman" w:hAnsi="Times New Roman"/>
              </w:rPr>
            </w:pPr>
          </w:p>
        </w:tc>
      </w:tr>
      <w:tr w:rsidR="00302B49" w:rsidRPr="00456410" w14:paraId="1DCE78B2" w14:textId="77777777" w:rsidTr="00B2653F">
        <w:tc>
          <w:tcPr>
            <w:tcW w:w="1077" w:type="dxa"/>
          </w:tcPr>
          <w:p w14:paraId="4A7D88B0"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2.4</w:t>
            </w:r>
          </w:p>
        </w:tc>
        <w:tc>
          <w:tcPr>
            <w:tcW w:w="1077" w:type="dxa"/>
          </w:tcPr>
          <w:p w14:paraId="4CF1AF57"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w:t>
            </w:r>
          </w:p>
        </w:tc>
        <w:tc>
          <w:tcPr>
            <w:tcW w:w="1077" w:type="dxa"/>
          </w:tcPr>
          <w:p w14:paraId="6EE0698E" w14:textId="77777777" w:rsidR="00302B49" w:rsidRPr="00456410" w:rsidRDefault="00302B49" w:rsidP="00B2653F">
            <w:pPr>
              <w:pStyle w:val="NoSpacing"/>
              <w:jc w:val="right"/>
              <w:rPr>
                <w:rFonts w:ascii="Times New Roman" w:hAnsi="Times New Roman"/>
              </w:rPr>
            </w:pPr>
          </w:p>
        </w:tc>
        <w:tc>
          <w:tcPr>
            <w:tcW w:w="1077" w:type="dxa"/>
          </w:tcPr>
          <w:p w14:paraId="323E5B55" w14:textId="77777777" w:rsidR="00302B49" w:rsidRPr="00456410" w:rsidRDefault="00302B49" w:rsidP="00B2653F">
            <w:pPr>
              <w:pStyle w:val="NoSpacing"/>
              <w:jc w:val="right"/>
              <w:rPr>
                <w:rFonts w:ascii="Times New Roman" w:hAnsi="Times New Roman"/>
              </w:rPr>
            </w:pPr>
          </w:p>
        </w:tc>
        <w:tc>
          <w:tcPr>
            <w:tcW w:w="1077" w:type="dxa"/>
          </w:tcPr>
          <w:p w14:paraId="1D429157" w14:textId="77777777" w:rsidR="00302B49" w:rsidRPr="00456410" w:rsidRDefault="00302B49" w:rsidP="00B2653F">
            <w:pPr>
              <w:pStyle w:val="NoSpacing"/>
              <w:jc w:val="right"/>
              <w:rPr>
                <w:rFonts w:ascii="Times New Roman" w:hAnsi="Times New Roman"/>
              </w:rPr>
            </w:pPr>
          </w:p>
        </w:tc>
      </w:tr>
      <w:tr w:rsidR="00302B49" w:rsidRPr="00456410" w14:paraId="64E3D26A" w14:textId="77777777" w:rsidTr="00B2653F">
        <w:tc>
          <w:tcPr>
            <w:tcW w:w="1077" w:type="dxa"/>
          </w:tcPr>
          <w:p w14:paraId="14F9001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1.3</w:t>
            </w:r>
          </w:p>
        </w:tc>
        <w:tc>
          <w:tcPr>
            <w:tcW w:w="1077" w:type="dxa"/>
          </w:tcPr>
          <w:p w14:paraId="2F85010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2.9</w:t>
            </w:r>
          </w:p>
        </w:tc>
        <w:tc>
          <w:tcPr>
            <w:tcW w:w="1077" w:type="dxa"/>
          </w:tcPr>
          <w:p w14:paraId="1C85CD8D" w14:textId="77777777" w:rsidR="00302B49" w:rsidRPr="00456410" w:rsidRDefault="00302B49" w:rsidP="00B2653F">
            <w:pPr>
              <w:pStyle w:val="NoSpacing"/>
              <w:jc w:val="right"/>
              <w:rPr>
                <w:rFonts w:ascii="Times New Roman" w:hAnsi="Times New Roman"/>
              </w:rPr>
            </w:pPr>
          </w:p>
        </w:tc>
        <w:tc>
          <w:tcPr>
            <w:tcW w:w="1077" w:type="dxa"/>
          </w:tcPr>
          <w:p w14:paraId="542B69CC" w14:textId="77777777" w:rsidR="00302B49" w:rsidRPr="00456410" w:rsidRDefault="00302B49" w:rsidP="00B2653F">
            <w:pPr>
              <w:pStyle w:val="NoSpacing"/>
              <w:jc w:val="right"/>
              <w:rPr>
                <w:rFonts w:ascii="Times New Roman" w:hAnsi="Times New Roman"/>
              </w:rPr>
            </w:pPr>
          </w:p>
        </w:tc>
        <w:tc>
          <w:tcPr>
            <w:tcW w:w="1077" w:type="dxa"/>
          </w:tcPr>
          <w:p w14:paraId="20868D34" w14:textId="77777777" w:rsidR="00302B49" w:rsidRPr="00456410" w:rsidRDefault="00302B49" w:rsidP="00B2653F">
            <w:pPr>
              <w:pStyle w:val="NoSpacing"/>
              <w:jc w:val="right"/>
              <w:rPr>
                <w:rFonts w:ascii="Times New Roman" w:hAnsi="Times New Roman"/>
              </w:rPr>
            </w:pPr>
          </w:p>
        </w:tc>
      </w:tr>
    </w:tbl>
    <w:p w14:paraId="50039053" w14:textId="77777777" w:rsidR="006C4909" w:rsidRPr="00456410" w:rsidRDefault="006C4909">
      <w:pPr>
        <w:rPr>
          <w:rFonts w:ascii="Times New Roman" w:hAnsi="Times New Roman" w:cs="Times New Roman"/>
          <w:sz w:val="24"/>
          <w:szCs w:val="24"/>
        </w:rPr>
      </w:pPr>
    </w:p>
    <w:p w14:paraId="6D4CAD93" w14:textId="2A4B8EB7" w:rsidR="00332771" w:rsidRPr="00456410" w:rsidRDefault="00332771">
      <w:pPr>
        <w:rPr>
          <w:rFonts w:ascii="Times New Roman" w:hAnsi="Times New Roman" w:cs="Times New Roman"/>
          <w:b/>
          <w:sz w:val="24"/>
          <w:szCs w:val="24"/>
          <w:u w:val="single"/>
        </w:rPr>
      </w:pPr>
      <w:r w:rsidRPr="00456410">
        <w:rPr>
          <w:rFonts w:ascii="Times New Roman" w:hAnsi="Times New Roman" w:cs="Times New Roman"/>
          <w:b/>
          <w:sz w:val="24"/>
          <w:szCs w:val="24"/>
          <w:u w:val="single"/>
        </w:rPr>
        <w:t xml:space="preserve">Solution </w:t>
      </w:r>
    </w:p>
    <w:p w14:paraId="2FAEC3F8" w14:textId="48E5D827" w:rsidR="005726A4" w:rsidRPr="00456410" w:rsidRDefault="001D5102">
      <w:pPr>
        <w:rPr>
          <w:rFonts w:ascii="Times New Roman" w:hAnsi="Times New Roman" w:cs="Times New Roman"/>
          <w:b/>
          <w:sz w:val="24"/>
          <w:szCs w:val="24"/>
        </w:rPr>
      </w:pPr>
      <w:r w:rsidRPr="00456410">
        <w:rPr>
          <w:rFonts w:ascii="Times New Roman" w:hAnsi="Times New Roman" w:cs="Times New Roman"/>
          <w:b/>
          <w:sz w:val="24"/>
          <w:szCs w:val="24"/>
        </w:rPr>
        <w:t>Let:</w:t>
      </w:r>
    </w:p>
    <w:p w14:paraId="77773A5D" w14:textId="34A22656" w:rsidR="005726A4" w:rsidRPr="00456410" w:rsidRDefault="00E832B7" w:rsidP="005726A4">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 xml:space="preserve">1 </m:t>
            </m:r>
          </m:sub>
        </m:sSub>
        <m:r>
          <w:rPr>
            <w:rFonts w:ascii="Cambria Math" w:hAnsi="Cambria Math" w:cs="Times New Roman"/>
            <w:sz w:val="24"/>
            <w:szCs w:val="24"/>
          </w:rPr>
          <m:t>=</m:t>
        </m:r>
      </m:oMath>
      <w:r w:rsidR="005726A4" w:rsidRPr="00456410">
        <w:rPr>
          <w:rFonts w:ascii="Times New Roman" w:hAnsi="Times New Roman" w:cs="Times New Roman"/>
          <w:sz w:val="24"/>
          <w:szCs w:val="24"/>
        </w:rPr>
        <w:t xml:space="preserve"> mean percentage difference of waste between the layout on the computer and the actual waste of</w:t>
      </w:r>
      <w:r w:rsidR="001D5102" w:rsidRPr="00456410">
        <w:rPr>
          <w:rFonts w:ascii="Times New Roman" w:hAnsi="Times New Roman" w:cs="Times New Roman"/>
          <w:sz w:val="24"/>
          <w:szCs w:val="24"/>
        </w:rPr>
        <w:t xml:space="preserve"> </w:t>
      </w:r>
      <w:r w:rsidR="005726A4" w:rsidRPr="00456410">
        <w:rPr>
          <w:rFonts w:ascii="Times New Roman" w:hAnsi="Times New Roman" w:cs="Times New Roman"/>
          <w:sz w:val="24"/>
          <w:szCs w:val="24"/>
        </w:rPr>
        <w:t>run-up from plant 1</w:t>
      </w:r>
    </w:p>
    <w:p w14:paraId="4BA586BC" w14:textId="26A652BA" w:rsidR="001D5102" w:rsidRPr="00456410" w:rsidRDefault="001D5102" w:rsidP="001D5102">
      <w:pPr>
        <w:rPr>
          <w:rFonts w:ascii="Times New Roman" w:hAnsi="Times New Roman" w:cs="Times New Roman"/>
          <w:sz w:val="24"/>
          <w:szCs w:val="24"/>
        </w:rPr>
      </w:pP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oMath>
      <w:r w:rsidRPr="00456410">
        <w:rPr>
          <w:rFonts w:ascii="Times New Roman" w:hAnsi="Times New Roman" w:cs="Times New Roman"/>
          <w:sz w:val="24"/>
          <w:szCs w:val="24"/>
        </w:rPr>
        <w:t xml:space="preserve"> mean percentage difference of waste between the layout on the c</w:t>
      </w:r>
      <w:proofErr w:type="spellStart"/>
      <w:r w:rsidRPr="00456410">
        <w:rPr>
          <w:rFonts w:ascii="Times New Roman" w:hAnsi="Times New Roman" w:cs="Times New Roman"/>
          <w:sz w:val="24"/>
          <w:szCs w:val="24"/>
        </w:rPr>
        <w:t>omputer</w:t>
      </w:r>
      <w:proofErr w:type="spellEnd"/>
      <w:r w:rsidRPr="00456410">
        <w:rPr>
          <w:rFonts w:ascii="Times New Roman" w:hAnsi="Times New Roman" w:cs="Times New Roman"/>
          <w:sz w:val="24"/>
          <w:szCs w:val="24"/>
        </w:rPr>
        <w:t xml:space="preserve"> and the actual waste of run-up from plant 2</w:t>
      </w:r>
    </w:p>
    <w:p w14:paraId="55C07AA4" w14:textId="56C58618" w:rsidR="0021566F" w:rsidRPr="00456410" w:rsidRDefault="00E832B7" w:rsidP="0021566F">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oMath>
      <w:r w:rsidR="0021566F" w:rsidRPr="00456410">
        <w:rPr>
          <w:rFonts w:ascii="Times New Roman" w:hAnsi="Times New Roman" w:cs="Times New Roman"/>
          <w:sz w:val="24"/>
          <w:szCs w:val="24"/>
        </w:rPr>
        <w:t>= mean percentage difference of waste between the layout on the computer and the actual waste of</w:t>
      </w:r>
      <w:r w:rsidR="00DE3D73" w:rsidRPr="00456410">
        <w:rPr>
          <w:rFonts w:ascii="Times New Roman" w:hAnsi="Times New Roman" w:cs="Times New Roman"/>
          <w:sz w:val="24"/>
          <w:szCs w:val="24"/>
        </w:rPr>
        <w:t xml:space="preserve"> </w:t>
      </w:r>
      <w:r w:rsidR="0021566F" w:rsidRPr="00456410">
        <w:rPr>
          <w:rFonts w:ascii="Times New Roman" w:hAnsi="Times New Roman" w:cs="Times New Roman"/>
          <w:sz w:val="24"/>
          <w:szCs w:val="24"/>
        </w:rPr>
        <w:t>run-up from plant 3</w:t>
      </w:r>
    </w:p>
    <w:p w14:paraId="331F2D09" w14:textId="15E2BF57" w:rsidR="0030015C" w:rsidRPr="00456410" w:rsidRDefault="00E832B7" w:rsidP="0030015C">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4</m:t>
            </m:r>
          </m:sub>
        </m:sSub>
        <m:r>
          <w:rPr>
            <w:rFonts w:ascii="Cambria Math" w:hAnsi="Cambria Math" w:cs="Times New Roman"/>
            <w:sz w:val="24"/>
            <w:szCs w:val="24"/>
          </w:rPr>
          <m:t>=</m:t>
        </m:r>
      </m:oMath>
      <w:r w:rsidR="0030015C" w:rsidRPr="00456410">
        <w:rPr>
          <w:rFonts w:ascii="Times New Roman" w:hAnsi="Times New Roman" w:cs="Times New Roman"/>
          <w:sz w:val="24"/>
          <w:szCs w:val="24"/>
        </w:rPr>
        <w:t xml:space="preserve"> mean percentage difference of waste between the layout on the computer an</w:t>
      </w:r>
      <w:r w:rsidR="00DE3D73" w:rsidRPr="00456410">
        <w:rPr>
          <w:rFonts w:ascii="Times New Roman" w:hAnsi="Times New Roman" w:cs="Times New Roman"/>
          <w:sz w:val="24"/>
          <w:szCs w:val="24"/>
        </w:rPr>
        <w:t xml:space="preserve">d the actual waste of </w:t>
      </w:r>
      <w:r w:rsidR="0030015C" w:rsidRPr="00456410">
        <w:rPr>
          <w:rFonts w:ascii="Times New Roman" w:hAnsi="Times New Roman" w:cs="Times New Roman"/>
          <w:sz w:val="24"/>
          <w:szCs w:val="24"/>
        </w:rPr>
        <w:t>run-up from plant 4</w:t>
      </w:r>
    </w:p>
    <w:p w14:paraId="25B706BF" w14:textId="66AECB32" w:rsidR="006C26C3" w:rsidRPr="00456410" w:rsidRDefault="00E832B7" w:rsidP="006C26C3">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5</m:t>
            </m:r>
          </m:sub>
        </m:sSub>
      </m:oMath>
      <w:r w:rsidR="006C26C3" w:rsidRPr="00456410">
        <w:rPr>
          <w:rFonts w:ascii="Times New Roman" w:hAnsi="Times New Roman" w:cs="Times New Roman"/>
          <w:sz w:val="24"/>
          <w:szCs w:val="24"/>
        </w:rPr>
        <w:t>= mean percentage difference of waste between the layout on the c</w:t>
      </w:r>
      <w:proofErr w:type="spellStart"/>
      <w:r w:rsidR="00DE3D73" w:rsidRPr="00456410">
        <w:rPr>
          <w:rFonts w:ascii="Times New Roman" w:hAnsi="Times New Roman" w:cs="Times New Roman"/>
          <w:sz w:val="24"/>
          <w:szCs w:val="24"/>
        </w:rPr>
        <w:t>omputer</w:t>
      </w:r>
      <w:proofErr w:type="spellEnd"/>
      <w:r w:rsidR="00DE3D73" w:rsidRPr="00456410">
        <w:rPr>
          <w:rFonts w:ascii="Times New Roman" w:hAnsi="Times New Roman" w:cs="Times New Roman"/>
          <w:sz w:val="24"/>
          <w:szCs w:val="24"/>
        </w:rPr>
        <w:t xml:space="preserve"> and the actual waste of </w:t>
      </w:r>
      <w:r w:rsidR="006C26C3" w:rsidRPr="00456410">
        <w:rPr>
          <w:rFonts w:ascii="Times New Roman" w:hAnsi="Times New Roman" w:cs="Times New Roman"/>
          <w:sz w:val="24"/>
          <w:szCs w:val="24"/>
        </w:rPr>
        <w:t>run-up from plant 5</w:t>
      </w:r>
    </w:p>
    <w:p w14:paraId="04B3F2BA" w14:textId="5D73E83E" w:rsidR="005B64F5" w:rsidRPr="00456410" w:rsidRDefault="005B64F5" w:rsidP="006C26C3">
      <w:pPr>
        <w:rPr>
          <w:rFonts w:ascii="Times New Roman" w:hAnsi="Times New Roman" w:cs="Times New Roman"/>
          <w:sz w:val="24"/>
          <w:szCs w:val="24"/>
        </w:rPr>
      </w:pPr>
      <w:r w:rsidRPr="00456410">
        <w:rPr>
          <w:rFonts w:ascii="Times New Roman" w:hAnsi="Times New Roman" w:cs="Times New Roman"/>
          <w:b/>
          <w:sz w:val="24"/>
          <w:szCs w:val="24"/>
        </w:rPr>
        <w:t>Hypothesis:</w:t>
      </w:r>
      <w:r w:rsidRPr="0045641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4</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5</m:t>
            </m:r>
          </m:sub>
        </m:sSub>
      </m:oMath>
    </w:p>
    <w:p w14:paraId="42A1840A" w14:textId="5C474E61" w:rsidR="005B64F5" w:rsidRPr="00456410" w:rsidRDefault="005B64F5" w:rsidP="006C26C3">
      <w:pPr>
        <w:rPr>
          <w:rFonts w:ascii="Times New Roman" w:hAnsi="Times New Roman" w:cs="Times New Roman"/>
          <w:sz w:val="24"/>
          <w:szCs w:val="24"/>
        </w:rPr>
      </w:pPr>
      <w:r w:rsidRPr="00456410">
        <w:rPr>
          <w:rFonts w:ascii="Times New Roman" w:hAnsi="Times New Roman" w:cs="Times New Roman"/>
          <w:b/>
          <w:sz w:val="24"/>
          <w:szCs w:val="24"/>
        </w:rPr>
        <w:t xml:space="preserve"> </w:t>
      </w:r>
      <m:oMath>
        <m:r>
          <w:rPr>
            <w:rFonts w:ascii="Cambria Math" w:hAnsi="Cambria Math" w:cs="Times New Roman"/>
            <w:sz w:val="24"/>
            <w:szCs w:val="24"/>
          </w:rPr>
          <m:t>α=0.01</m:t>
        </m:r>
      </m:oMath>
    </w:p>
    <w:p w14:paraId="3696CA29" w14:textId="74350C42" w:rsidR="00AA590C" w:rsidRPr="00456410" w:rsidRDefault="00AA590C" w:rsidP="006C26C3">
      <w:pPr>
        <w:rPr>
          <w:rFonts w:ascii="Times New Roman" w:hAnsi="Times New Roman" w:cs="Times New Roman"/>
          <w:sz w:val="24"/>
          <w:szCs w:val="24"/>
        </w:rPr>
      </w:pPr>
      <w:r w:rsidRPr="00456410">
        <w:rPr>
          <w:rFonts w:ascii="Times New Roman" w:hAnsi="Times New Roman" w:cs="Times New Roman"/>
          <w:sz w:val="24"/>
          <w:szCs w:val="24"/>
        </w:rPr>
        <w:t>To find the p-value we conduct ANOVA analysis using excel.</w:t>
      </w:r>
    </w:p>
    <w:p w14:paraId="395F0620" w14:textId="77777777" w:rsidR="005726A4" w:rsidRPr="00456410" w:rsidRDefault="005726A4">
      <w:pPr>
        <w:rPr>
          <w:rFonts w:ascii="Times New Roman" w:hAnsi="Times New Roman" w:cs="Times New Roman"/>
          <w:b/>
          <w:sz w:val="24"/>
          <w:szCs w:val="24"/>
        </w:rPr>
      </w:pPr>
    </w:p>
    <w:p w14:paraId="266E02B8" w14:textId="783A5ECA" w:rsidR="00BD6863" w:rsidRPr="00456410" w:rsidRDefault="00BD6863">
      <w:pPr>
        <w:rPr>
          <w:rFonts w:ascii="Times New Roman" w:hAnsi="Times New Roman" w:cs="Times New Roman"/>
          <w:b/>
          <w:sz w:val="24"/>
          <w:szCs w:val="24"/>
          <w:u w:val="single"/>
        </w:rPr>
      </w:pPr>
      <w:r w:rsidRPr="00456410">
        <w:rPr>
          <w:rFonts w:ascii="Times New Roman" w:hAnsi="Times New Roman" w:cs="Times New Roman"/>
          <w:b/>
          <w:noProof/>
          <w:sz w:val="24"/>
          <w:szCs w:val="24"/>
          <w:u w:val="single"/>
          <w:lang w:eastAsia="en-US"/>
        </w:rPr>
        <w:drawing>
          <wp:inline distT="0" distB="0" distL="0" distR="0" wp14:anchorId="5F82D98F" wp14:editId="3EE1D1CC">
            <wp:extent cx="5876925" cy="4095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6925" cy="4095750"/>
                    </a:xfrm>
                    <a:prstGeom prst="rect">
                      <a:avLst/>
                    </a:prstGeom>
                    <a:noFill/>
                    <a:ln>
                      <a:noFill/>
                    </a:ln>
                  </pic:spPr>
                </pic:pic>
              </a:graphicData>
            </a:graphic>
          </wp:inline>
        </w:drawing>
      </w:r>
    </w:p>
    <w:p w14:paraId="5542D819" w14:textId="0069186B" w:rsidR="00BD6863" w:rsidRPr="00456410" w:rsidRDefault="00BD6863">
      <w:pPr>
        <w:rPr>
          <w:rFonts w:ascii="Times New Roman" w:hAnsi="Times New Roman" w:cs="Times New Roman"/>
          <w:b/>
          <w:sz w:val="24"/>
          <w:szCs w:val="24"/>
        </w:rPr>
      </w:pPr>
    </w:p>
    <w:p w14:paraId="5ADA7279" w14:textId="0ECF68FA" w:rsidR="00BD6863" w:rsidRPr="00456410" w:rsidRDefault="005B64F5">
      <w:pPr>
        <w:rPr>
          <w:rFonts w:ascii="Times New Roman" w:hAnsi="Times New Roman" w:cs="Times New Roman"/>
          <w:sz w:val="24"/>
          <w:szCs w:val="24"/>
        </w:rPr>
      </w:pPr>
      <w:r w:rsidRPr="00456410">
        <w:rPr>
          <w:rFonts w:ascii="Times New Roman" w:hAnsi="Times New Roman" w:cs="Times New Roman"/>
          <w:sz w:val="24"/>
          <w:szCs w:val="24"/>
        </w:rPr>
        <w:t xml:space="preserve">Because the p-value (0.334012) is greater than the significance </w:t>
      </w:r>
      <w:r w:rsidR="00CE40AD" w:rsidRPr="00456410">
        <w:rPr>
          <w:rFonts w:ascii="Times New Roman" w:hAnsi="Times New Roman" w:cs="Times New Roman"/>
          <w:sz w:val="24"/>
          <w:szCs w:val="24"/>
        </w:rPr>
        <w:t>level (</w:t>
      </w:r>
      <w:r w:rsidRPr="00456410">
        <w:rPr>
          <w:rFonts w:ascii="Times New Roman" w:hAnsi="Times New Roman" w:cs="Times New Roman"/>
          <w:sz w:val="24"/>
          <w:szCs w:val="24"/>
        </w:rPr>
        <w:t xml:space="preserve">0.01), we accept the null </w:t>
      </w:r>
      <w:r w:rsidR="00CE40AD" w:rsidRPr="00456410">
        <w:rPr>
          <w:rFonts w:ascii="Times New Roman" w:hAnsi="Times New Roman" w:cs="Times New Roman"/>
          <w:sz w:val="24"/>
          <w:szCs w:val="24"/>
        </w:rPr>
        <w:t>hypothesis. There</w:t>
      </w:r>
      <w:r w:rsidRPr="00456410">
        <w:rPr>
          <w:rFonts w:ascii="Times New Roman" w:hAnsi="Times New Roman" w:cs="Times New Roman"/>
          <w:sz w:val="24"/>
          <w:szCs w:val="24"/>
        </w:rPr>
        <w:t xml:space="preserve"> is no sufficient evidence to show that </w:t>
      </w:r>
      <w:r w:rsidR="00AF5451" w:rsidRPr="00456410">
        <w:rPr>
          <w:rFonts w:ascii="Times New Roman" w:hAnsi="Times New Roman" w:cs="Times New Roman"/>
          <w:sz w:val="24"/>
          <w:szCs w:val="24"/>
        </w:rPr>
        <w:t xml:space="preserve">there is a difference between some of the suppliers </w:t>
      </w:r>
    </w:p>
    <w:p w14:paraId="39C652E0" w14:textId="08661B71" w:rsidR="00BD6863" w:rsidRPr="00456410" w:rsidRDefault="00BD6863">
      <w:pPr>
        <w:rPr>
          <w:rFonts w:ascii="Times New Roman" w:hAnsi="Times New Roman" w:cs="Times New Roman"/>
          <w:b/>
          <w:sz w:val="24"/>
          <w:szCs w:val="24"/>
          <w:u w:val="single"/>
        </w:rPr>
      </w:pPr>
    </w:p>
    <w:p w14:paraId="50377D24" w14:textId="7BC8A5AA" w:rsidR="00BD6863" w:rsidRPr="00456410" w:rsidRDefault="00BD6863">
      <w:pPr>
        <w:rPr>
          <w:rFonts w:ascii="Times New Roman" w:hAnsi="Times New Roman" w:cs="Times New Roman"/>
          <w:b/>
          <w:sz w:val="24"/>
          <w:szCs w:val="24"/>
          <w:u w:val="single"/>
        </w:rPr>
      </w:pPr>
    </w:p>
    <w:p w14:paraId="5B8877EC" w14:textId="1D6D7AAB" w:rsidR="00BD6863" w:rsidRPr="00456410" w:rsidRDefault="00BD6863">
      <w:pPr>
        <w:rPr>
          <w:rFonts w:ascii="Times New Roman" w:hAnsi="Times New Roman" w:cs="Times New Roman"/>
          <w:b/>
          <w:sz w:val="24"/>
          <w:szCs w:val="24"/>
          <w:u w:val="single"/>
        </w:rPr>
      </w:pPr>
    </w:p>
    <w:p w14:paraId="0C07B51C" w14:textId="77777777" w:rsidR="00BD6863" w:rsidRPr="00456410" w:rsidRDefault="00BD6863">
      <w:pPr>
        <w:rPr>
          <w:rFonts w:ascii="Times New Roman" w:hAnsi="Times New Roman" w:cs="Times New Roman"/>
          <w:b/>
          <w:sz w:val="24"/>
          <w:szCs w:val="24"/>
          <w:u w:val="single"/>
        </w:rPr>
      </w:pPr>
    </w:p>
    <w:p w14:paraId="72766EE4" w14:textId="028A1127" w:rsidR="00303810" w:rsidRPr="00456410" w:rsidRDefault="00303810">
      <w:pPr>
        <w:rPr>
          <w:rFonts w:ascii="Times New Roman" w:hAnsi="Times New Roman" w:cs="Times New Roman"/>
          <w:b/>
          <w:sz w:val="24"/>
          <w:szCs w:val="24"/>
        </w:rPr>
      </w:pPr>
      <w:r w:rsidRPr="00456410">
        <w:rPr>
          <w:rFonts w:ascii="Times New Roman" w:hAnsi="Times New Roman" w:cs="Times New Roman"/>
          <w:b/>
          <w:sz w:val="24"/>
          <w:szCs w:val="24"/>
        </w:rPr>
        <w:t>11.3.4</w:t>
      </w:r>
    </w:p>
    <w:p w14:paraId="33473681" w14:textId="77777777" w:rsidR="00302B49" w:rsidRPr="00456410" w:rsidRDefault="00302B49" w:rsidP="00302B49">
      <w:pPr>
        <w:rPr>
          <w:rFonts w:ascii="Times New Roman" w:hAnsi="Times New Roman" w:cs="Times New Roman"/>
          <w:b/>
          <w:sz w:val="24"/>
          <w:szCs w:val="24"/>
        </w:rPr>
      </w:pPr>
      <w:r w:rsidRPr="00456410">
        <w:rPr>
          <w:rFonts w:ascii="Times New Roman" w:hAnsi="Times New Roman" w:cs="Times New Roman"/>
          <w:b/>
          <w:sz w:val="24"/>
          <w:szCs w:val="24"/>
        </w:rPr>
        <w:t xml:space="preserve">A study was undertaken to see how accurate food labeling for calories on food that is considered reduced calorie.  The group measured the amount of calories for each item of food and then found the percent difference between measured and labeled food, </w:t>
      </w:r>
      <w:r w:rsidRPr="00456410">
        <w:rPr>
          <w:rFonts w:ascii="Times New Roman" w:hAnsi="Times New Roman" w:cs="Times New Roman"/>
          <w:b/>
          <w:position w:val="-24"/>
          <w:sz w:val="24"/>
          <w:szCs w:val="24"/>
        </w:rPr>
        <w:object w:dxaOrig="2800" w:dyaOrig="640" w14:anchorId="4FD180CE">
          <v:shape id="_x0000_i1029" type="#_x0000_t75" style="width:139.5pt;height:32.25pt" o:ole="">
            <v:imagedata r:id="rId16" o:title=""/>
          </v:shape>
          <o:OLEObject Type="Embed" ProgID="Equation.DSMT4" ShapeID="_x0000_i1029" DrawAspect="Content" ObjectID="_1668093170" r:id="rId17"/>
        </w:object>
      </w:r>
      <w:r w:rsidRPr="00456410">
        <w:rPr>
          <w:rFonts w:ascii="Times New Roman" w:hAnsi="Times New Roman" w:cs="Times New Roman"/>
          <w:b/>
          <w:sz w:val="24"/>
          <w:szCs w:val="24"/>
        </w:rPr>
        <w:t xml:space="preserve">.  The group also looked at food that was nationally advertised, regionally distributed, or locally prepared.  The data is in table #11.3.5 </w:t>
      </w:r>
      <w:r w:rsidRPr="00456410">
        <w:rPr>
          <w:rFonts w:ascii="Times New Roman" w:eastAsiaTheme="minorHAnsi" w:hAnsi="Times New Roman" w:cs="Times New Roman"/>
          <w:b/>
          <w:sz w:val="24"/>
          <w:szCs w:val="24"/>
        </w:rPr>
        <w:t xml:space="preserve">("Calories </w:t>
      </w:r>
      <w:proofErr w:type="spellStart"/>
      <w:r w:rsidRPr="00456410">
        <w:rPr>
          <w:rFonts w:ascii="Times New Roman" w:eastAsiaTheme="minorHAnsi" w:hAnsi="Times New Roman" w:cs="Times New Roman"/>
          <w:b/>
          <w:sz w:val="24"/>
          <w:szCs w:val="24"/>
        </w:rPr>
        <w:t>datafile</w:t>
      </w:r>
      <w:proofErr w:type="spellEnd"/>
      <w:r w:rsidRPr="00456410">
        <w:rPr>
          <w:rFonts w:ascii="Times New Roman" w:eastAsiaTheme="minorHAnsi" w:hAnsi="Times New Roman" w:cs="Times New Roman"/>
          <w:b/>
          <w:sz w:val="24"/>
          <w:szCs w:val="24"/>
        </w:rPr>
        <w:t>," 2013)</w:t>
      </w:r>
      <w:r w:rsidRPr="00456410">
        <w:rPr>
          <w:rFonts w:ascii="Times New Roman" w:hAnsi="Times New Roman" w:cs="Times New Roman"/>
          <w:b/>
          <w:sz w:val="24"/>
          <w:szCs w:val="24"/>
        </w:rPr>
        <w:t>.  Do the data indicate that at least two of the mean percent differences between the three groups are different?  Test at the 10% level.</w:t>
      </w:r>
    </w:p>
    <w:p w14:paraId="4E02BA45" w14:textId="77777777" w:rsidR="00302B49" w:rsidRPr="00456410" w:rsidRDefault="00302B49" w:rsidP="00302B49">
      <w:pPr>
        <w:ind w:left="360"/>
        <w:rPr>
          <w:rFonts w:ascii="Times New Roman" w:hAnsi="Times New Roman" w:cs="Times New Roman"/>
          <w:b/>
          <w:sz w:val="24"/>
          <w:szCs w:val="24"/>
        </w:rPr>
      </w:pPr>
      <w:r w:rsidRPr="00456410">
        <w:rPr>
          <w:rFonts w:ascii="Times New Roman" w:hAnsi="Times New Roman" w:cs="Times New Roman"/>
          <w:b/>
          <w:sz w:val="24"/>
          <w:szCs w:val="24"/>
        </w:rPr>
        <w:t>Table #11.3.5: Percent Differences Between Measured and Labeled Food</w:t>
      </w:r>
    </w:p>
    <w:tbl>
      <w:tblPr>
        <w:tblStyle w:val="TableGrid"/>
        <w:tblW w:w="0" w:type="auto"/>
        <w:tblInd w:w="720" w:type="dxa"/>
        <w:tblLook w:val="04A0" w:firstRow="1" w:lastRow="0" w:firstColumn="1" w:lastColumn="0" w:noHBand="0" w:noVBand="1"/>
      </w:tblPr>
      <w:tblGrid>
        <w:gridCol w:w="1300"/>
        <w:gridCol w:w="1300"/>
        <w:gridCol w:w="1198"/>
      </w:tblGrid>
      <w:tr w:rsidR="00302B49" w:rsidRPr="00456410" w14:paraId="62EAE507" w14:textId="77777777" w:rsidTr="00B2653F">
        <w:tc>
          <w:tcPr>
            <w:tcW w:w="1300" w:type="dxa"/>
          </w:tcPr>
          <w:p w14:paraId="59B0C6E0"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National Advertised</w:t>
            </w:r>
          </w:p>
        </w:tc>
        <w:tc>
          <w:tcPr>
            <w:tcW w:w="1300" w:type="dxa"/>
          </w:tcPr>
          <w:p w14:paraId="6DCA6919"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Regionally Distributed</w:t>
            </w:r>
          </w:p>
        </w:tc>
        <w:tc>
          <w:tcPr>
            <w:tcW w:w="1198" w:type="dxa"/>
          </w:tcPr>
          <w:p w14:paraId="092EC93D" w14:textId="77777777" w:rsidR="00302B49" w:rsidRPr="00456410" w:rsidRDefault="00302B49" w:rsidP="00B2653F">
            <w:pPr>
              <w:pStyle w:val="NoSpacing"/>
              <w:jc w:val="center"/>
              <w:rPr>
                <w:rFonts w:ascii="Times New Roman" w:hAnsi="Times New Roman"/>
              </w:rPr>
            </w:pPr>
            <w:r w:rsidRPr="00456410">
              <w:rPr>
                <w:rFonts w:ascii="Times New Roman" w:hAnsi="Times New Roman"/>
              </w:rPr>
              <w:t>Locally Prepared</w:t>
            </w:r>
          </w:p>
        </w:tc>
      </w:tr>
      <w:tr w:rsidR="00302B49" w:rsidRPr="00456410" w14:paraId="75163E19" w14:textId="77777777" w:rsidTr="00B2653F">
        <w:tc>
          <w:tcPr>
            <w:tcW w:w="1300" w:type="dxa"/>
          </w:tcPr>
          <w:p w14:paraId="68611C6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w:t>
            </w:r>
          </w:p>
        </w:tc>
        <w:tc>
          <w:tcPr>
            <w:tcW w:w="1300" w:type="dxa"/>
          </w:tcPr>
          <w:p w14:paraId="708B739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41</w:t>
            </w:r>
          </w:p>
        </w:tc>
        <w:tc>
          <w:tcPr>
            <w:tcW w:w="1198" w:type="dxa"/>
          </w:tcPr>
          <w:p w14:paraId="30DEF97F"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15</w:t>
            </w:r>
          </w:p>
        </w:tc>
      </w:tr>
      <w:tr w:rsidR="00302B49" w:rsidRPr="00456410" w14:paraId="44C84BF2" w14:textId="77777777" w:rsidTr="00B2653F">
        <w:tc>
          <w:tcPr>
            <w:tcW w:w="1300" w:type="dxa"/>
          </w:tcPr>
          <w:p w14:paraId="7159316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-28</w:t>
            </w:r>
          </w:p>
        </w:tc>
        <w:tc>
          <w:tcPr>
            <w:tcW w:w="1300" w:type="dxa"/>
          </w:tcPr>
          <w:p w14:paraId="05CA159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46</w:t>
            </w:r>
          </w:p>
        </w:tc>
        <w:tc>
          <w:tcPr>
            <w:tcW w:w="1198" w:type="dxa"/>
          </w:tcPr>
          <w:p w14:paraId="34ABFAFB"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60</w:t>
            </w:r>
          </w:p>
        </w:tc>
      </w:tr>
      <w:tr w:rsidR="00302B49" w:rsidRPr="00456410" w14:paraId="137A25FD" w14:textId="77777777" w:rsidTr="00B2653F">
        <w:tc>
          <w:tcPr>
            <w:tcW w:w="1300" w:type="dxa"/>
          </w:tcPr>
          <w:p w14:paraId="531657CF"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w:t>
            </w:r>
          </w:p>
        </w:tc>
        <w:tc>
          <w:tcPr>
            <w:tcW w:w="1300" w:type="dxa"/>
          </w:tcPr>
          <w:p w14:paraId="1B33725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w:t>
            </w:r>
          </w:p>
        </w:tc>
        <w:tc>
          <w:tcPr>
            <w:tcW w:w="1198" w:type="dxa"/>
          </w:tcPr>
          <w:p w14:paraId="1FB590A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250</w:t>
            </w:r>
          </w:p>
        </w:tc>
      </w:tr>
      <w:tr w:rsidR="00302B49" w:rsidRPr="00456410" w14:paraId="00DAC351" w14:textId="77777777" w:rsidTr="00B2653F">
        <w:tc>
          <w:tcPr>
            <w:tcW w:w="1300" w:type="dxa"/>
          </w:tcPr>
          <w:p w14:paraId="501028E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w:t>
            </w:r>
          </w:p>
        </w:tc>
        <w:tc>
          <w:tcPr>
            <w:tcW w:w="1300" w:type="dxa"/>
          </w:tcPr>
          <w:p w14:paraId="16FE4FDC"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25</w:t>
            </w:r>
          </w:p>
        </w:tc>
        <w:tc>
          <w:tcPr>
            <w:tcW w:w="1198" w:type="dxa"/>
          </w:tcPr>
          <w:p w14:paraId="354A5CE6"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145</w:t>
            </w:r>
          </w:p>
        </w:tc>
      </w:tr>
      <w:tr w:rsidR="00302B49" w:rsidRPr="00456410" w14:paraId="3996D385" w14:textId="77777777" w:rsidTr="00B2653F">
        <w:tc>
          <w:tcPr>
            <w:tcW w:w="1300" w:type="dxa"/>
          </w:tcPr>
          <w:p w14:paraId="6383B325"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w:t>
            </w:r>
          </w:p>
        </w:tc>
        <w:tc>
          <w:tcPr>
            <w:tcW w:w="1300" w:type="dxa"/>
          </w:tcPr>
          <w:p w14:paraId="4E7C7F8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39</w:t>
            </w:r>
          </w:p>
        </w:tc>
        <w:tc>
          <w:tcPr>
            <w:tcW w:w="1198" w:type="dxa"/>
          </w:tcPr>
          <w:p w14:paraId="1935A20F"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w:t>
            </w:r>
          </w:p>
        </w:tc>
      </w:tr>
      <w:tr w:rsidR="00302B49" w:rsidRPr="00456410" w14:paraId="644EFFA8" w14:textId="77777777" w:rsidTr="00B2653F">
        <w:tc>
          <w:tcPr>
            <w:tcW w:w="1300" w:type="dxa"/>
          </w:tcPr>
          <w:p w14:paraId="6A3D666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w:t>
            </w:r>
          </w:p>
        </w:tc>
        <w:tc>
          <w:tcPr>
            <w:tcW w:w="1300" w:type="dxa"/>
          </w:tcPr>
          <w:p w14:paraId="508DD255"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16.5</w:t>
            </w:r>
          </w:p>
        </w:tc>
        <w:tc>
          <w:tcPr>
            <w:tcW w:w="1198" w:type="dxa"/>
          </w:tcPr>
          <w:p w14:paraId="6BCAF61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80</w:t>
            </w:r>
          </w:p>
        </w:tc>
      </w:tr>
      <w:tr w:rsidR="00302B49" w:rsidRPr="00456410" w14:paraId="3769EBF6" w14:textId="77777777" w:rsidTr="00B2653F">
        <w:tc>
          <w:tcPr>
            <w:tcW w:w="1300" w:type="dxa"/>
          </w:tcPr>
          <w:p w14:paraId="45B2B84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w:t>
            </w:r>
          </w:p>
        </w:tc>
        <w:tc>
          <w:tcPr>
            <w:tcW w:w="1300" w:type="dxa"/>
          </w:tcPr>
          <w:p w14:paraId="745388D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17</w:t>
            </w:r>
          </w:p>
        </w:tc>
        <w:tc>
          <w:tcPr>
            <w:tcW w:w="1198" w:type="dxa"/>
          </w:tcPr>
          <w:p w14:paraId="43B5FAF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95</w:t>
            </w:r>
          </w:p>
        </w:tc>
      </w:tr>
      <w:tr w:rsidR="00302B49" w:rsidRPr="00456410" w14:paraId="2CE9562D" w14:textId="77777777" w:rsidTr="00B2653F">
        <w:tc>
          <w:tcPr>
            <w:tcW w:w="1300" w:type="dxa"/>
          </w:tcPr>
          <w:p w14:paraId="758E1D7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13</w:t>
            </w:r>
          </w:p>
        </w:tc>
        <w:tc>
          <w:tcPr>
            <w:tcW w:w="1300" w:type="dxa"/>
          </w:tcPr>
          <w:p w14:paraId="680D946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28</w:t>
            </w:r>
          </w:p>
        </w:tc>
        <w:tc>
          <w:tcPr>
            <w:tcW w:w="1198" w:type="dxa"/>
          </w:tcPr>
          <w:p w14:paraId="6C023CF4"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r>
      <w:tr w:rsidR="00302B49" w:rsidRPr="00456410" w14:paraId="2EE1C39C" w14:textId="77777777" w:rsidTr="00B2653F">
        <w:tc>
          <w:tcPr>
            <w:tcW w:w="1300" w:type="dxa"/>
          </w:tcPr>
          <w:p w14:paraId="0E9BC7C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15</w:t>
            </w:r>
          </w:p>
        </w:tc>
        <w:tc>
          <w:tcPr>
            <w:tcW w:w="1300" w:type="dxa"/>
          </w:tcPr>
          <w:p w14:paraId="094CD9F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c>
          <w:tcPr>
            <w:tcW w:w="1198" w:type="dxa"/>
          </w:tcPr>
          <w:p w14:paraId="6451BD8D" w14:textId="77777777" w:rsidR="00302B49" w:rsidRPr="00456410" w:rsidRDefault="00302B49" w:rsidP="00B2653F">
            <w:pPr>
              <w:pStyle w:val="NoSpacing"/>
              <w:jc w:val="right"/>
              <w:rPr>
                <w:rFonts w:ascii="Times New Roman" w:hAnsi="Times New Roman"/>
              </w:rPr>
            </w:pPr>
          </w:p>
        </w:tc>
      </w:tr>
      <w:tr w:rsidR="00302B49" w:rsidRPr="00456410" w14:paraId="200FDE1C" w14:textId="77777777" w:rsidTr="00B2653F">
        <w:tc>
          <w:tcPr>
            <w:tcW w:w="1300" w:type="dxa"/>
          </w:tcPr>
          <w:p w14:paraId="2619F50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w:t>
            </w:r>
          </w:p>
        </w:tc>
        <w:tc>
          <w:tcPr>
            <w:tcW w:w="1300" w:type="dxa"/>
          </w:tcPr>
          <w:p w14:paraId="4CDA516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14</w:t>
            </w:r>
          </w:p>
        </w:tc>
        <w:tc>
          <w:tcPr>
            <w:tcW w:w="1198" w:type="dxa"/>
          </w:tcPr>
          <w:p w14:paraId="6E71D546" w14:textId="77777777" w:rsidR="00302B49" w:rsidRPr="00456410" w:rsidRDefault="00302B49" w:rsidP="00B2653F">
            <w:pPr>
              <w:pStyle w:val="NoSpacing"/>
              <w:jc w:val="right"/>
              <w:rPr>
                <w:rFonts w:ascii="Times New Roman" w:hAnsi="Times New Roman"/>
              </w:rPr>
            </w:pPr>
          </w:p>
        </w:tc>
      </w:tr>
      <w:tr w:rsidR="00302B49" w:rsidRPr="00456410" w14:paraId="56B65B72" w14:textId="77777777" w:rsidTr="00B2653F">
        <w:tc>
          <w:tcPr>
            <w:tcW w:w="1300" w:type="dxa"/>
          </w:tcPr>
          <w:p w14:paraId="1BC89F6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w:t>
            </w:r>
          </w:p>
        </w:tc>
        <w:tc>
          <w:tcPr>
            <w:tcW w:w="1300" w:type="dxa"/>
          </w:tcPr>
          <w:p w14:paraId="7A990ED5"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34</w:t>
            </w:r>
          </w:p>
        </w:tc>
        <w:tc>
          <w:tcPr>
            <w:tcW w:w="1198" w:type="dxa"/>
          </w:tcPr>
          <w:p w14:paraId="5CDAF358" w14:textId="77777777" w:rsidR="00302B49" w:rsidRPr="00456410" w:rsidRDefault="00302B49" w:rsidP="00B2653F">
            <w:pPr>
              <w:pStyle w:val="NoSpacing"/>
              <w:jc w:val="right"/>
              <w:rPr>
                <w:rFonts w:ascii="Times New Roman" w:hAnsi="Times New Roman"/>
              </w:rPr>
            </w:pPr>
          </w:p>
        </w:tc>
      </w:tr>
      <w:tr w:rsidR="00302B49" w:rsidRPr="00456410" w14:paraId="5C470717" w14:textId="77777777" w:rsidTr="00B2653F">
        <w:tc>
          <w:tcPr>
            <w:tcW w:w="1300" w:type="dxa"/>
          </w:tcPr>
          <w:p w14:paraId="2CDF1482"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-18</w:t>
            </w:r>
          </w:p>
        </w:tc>
        <w:tc>
          <w:tcPr>
            <w:tcW w:w="1300" w:type="dxa"/>
          </w:tcPr>
          <w:p w14:paraId="05228EE1"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42</w:t>
            </w:r>
          </w:p>
        </w:tc>
        <w:tc>
          <w:tcPr>
            <w:tcW w:w="1198" w:type="dxa"/>
          </w:tcPr>
          <w:p w14:paraId="19D00470" w14:textId="77777777" w:rsidR="00302B49" w:rsidRPr="00456410" w:rsidRDefault="00302B49" w:rsidP="00B2653F">
            <w:pPr>
              <w:pStyle w:val="NoSpacing"/>
              <w:jc w:val="right"/>
              <w:rPr>
                <w:rFonts w:ascii="Times New Roman" w:hAnsi="Times New Roman"/>
              </w:rPr>
            </w:pPr>
          </w:p>
        </w:tc>
      </w:tr>
      <w:tr w:rsidR="00302B49" w:rsidRPr="00456410" w14:paraId="7760B60C" w14:textId="77777777" w:rsidTr="00B2653F">
        <w:tc>
          <w:tcPr>
            <w:tcW w:w="1300" w:type="dxa"/>
          </w:tcPr>
          <w:p w14:paraId="2BE7E55C"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w:t>
            </w:r>
          </w:p>
        </w:tc>
        <w:tc>
          <w:tcPr>
            <w:tcW w:w="1300" w:type="dxa"/>
          </w:tcPr>
          <w:p w14:paraId="7A56B264" w14:textId="77777777" w:rsidR="00302B49" w:rsidRPr="00456410" w:rsidRDefault="00302B49" w:rsidP="00B2653F">
            <w:pPr>
              <w:pStyle w:val="NoSpacing"/>
              <w:jc w:val="right"/>
              <w:rPr>
                <w:rFonts w:ascii="Times New Roman" w:hAnsi="Times New Roman"/>
              </w:rPr>
            </w:pPr>
          </w:p>
        </w:tc>
        <w:tc>
          <w:tcPr>
            <w:tcW w:w="1198" w:type="dxa"/>
          </w:tcPr>
          <w:p w14:paraId="6B069A77" w14:textId="77777777" w:rsidR="00302B49" w:rsidRPr="00456410" w:rsidRDefault="00302B49" w:rsidP="00B2653F">
            <w:pPr>
              <w:pStyle w:val="NoSpacing"/>
              <w:jc w:val="right"/>
              <w:rPr>
                <w:rFonts w:ascii="Times New Roman" w:hAnsi="Times New Roman"/>
              </w:rPr>
            </w:pPr>
          </w:p>
        </w:tc>
      </w:tr>
      <w:tr w:rsidR="00302B49" w:rsidRPr="00456410" w14:paraId="03C455CF" w14:textId="77777777" w:rsidTr="00B2653F">
        <w:tc>
          <w:tcPr>
            <w:tcW w:w="1300" w:type="dxa"/>
          </w:tcPr>
          <w:p w14:paraId="5434DD13"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5</w:t>
            </w:r>
          </w:p>
        </w:tc>
        <w:tc>
          <w:tcPr>
            <w:tcW w:w="1300" w:type="dxa"/>
          </w:tcPr>
          <w:p w14:paraId="0B11FF57" w14:textId="77777777" w:rsidR="00302B49" w:rsidRPr="00456410" w:rsidRDefault="00302B49" w:rsidP="00B2653F">
            <w:pPr>
              <w:pStyle w:val="NoSpacing"/>
              <w:jc w:val="right"/>
              <w:rPr>
                <w:rFonts w:ascii="Times New Roman" w:hAnsi="Times New Roman"/>
              </w:rPr>
            </w:pPr>
          </w:p>
        </w:tc>
        <w:tc>
          <w:tcPr>
            <w:tcW w:w="1198" w:type="dxa"/>
          </w:tcPr>
          <w:p w14:paraId="4C7D737D" w14:textId="77777777" w:rsidR="00302B49" w:rsidRPr="00456410" w:rsidRDefault="00302B49" w:rsidP="00B2653F">
            <w:pPr>
              <w:pStyle w:val="NoSpacing"/>
              <w:jc w:val="right"/>
              <w:rPr>
                <w:rFonts w:ascii="Times New Roman" w:hAnsi="Times New Roman"/>
              </w:rPr>
            </w:pPr>
          </w:p>
        </w:tc>
      </w:tr>
      <w:tr w:rsidR="00302B49" w:rsidRPr="00456410" w14:paraId="22B90537" w14:textId="77777777" w:rsidTr="00B2653F">
        <w:tc>
          <w:tcPr>
            <w:tcW w:w="1300" w:type="dxa"/>
          </w:tcPr>
          <w:p w14:paraId="1E1CA00C"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c>
          <w:tcPr>
            <w:tcW w:w="1300" w:type="dxa"/>
          </w:tcPr>
          <w:p w14:paraId="4B34A887" w14:textId="77777777" w:rsidR="00302B49" w:rsidRPr="00456410" w:rsidRDefault="00302B49" w:rsidP="00B2653F">
            <w:pPr>
              <w:pStyle w:val="NoSpacing"/>
              <w:jc w:val="right"/>
              <w:rPr>
                <w:rFonts w:ascii="Times New Roman" w:hAnsi="Times New Roman"/>
              </w:rPr>
            </w:pPr>
          </w:p>
        </w:tc>
        <w:tc>
          <w:tcPr>
            <w:tcW w:w="1198" w:type="dxa"/>
          </w:tcPr>
          <w:p w14:paraId="3E32176A" w14:textId="77777777" w:rsidR="00302B49" w:rsidRPr="00456410" w:rsidRDefault="00302B49" w:rsidP="00B2653F">
            <w:pPr>
              <w:pStyle w:val="NoSpacing"/>
              <w:jc w:val="right"/>
              <w:rPr>
                <w:rFonts w:ascii="Times New Roman" w:hAnsi="Times New Roman"/>
              </w:rPr>
            </w:pPr>
          </w:p>
        </w:tc>
      </w:tr>
      <w:tr w:rsidR="00302B49" w:rsidRPr="00456410" w14:paraId="1D699610" w14:textId="77777777" w:rsidTr="00B2653F">
        <w:tc>
          <w:tcPr>
            <w:tcW w:w="1300" w:type="dxa"/>
          </w:tcPr>
          <w:p w14:paraId="2F09E24D"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-7</w:t>
            </w:r>
          </w:p>
        </w:tc>
        <w:tc>
          <w:tcPr>
            <w:tcW w:w="1300" w:type="dxa"/>
          </w:tcPr>
          <w:p w14:paraId="293B7D37" w14:textId="77777777" w:rsidR="00302B49" w:rsidRPr="00456410" w:rsidRDefault="00302B49" w:rsidP="00B2653F">
            <w:pPr>
              <w:pStyle w:val="NoSpacing"/>
              <w:jc w:val="right"/>
              <w:rPr>
                <w:rFonts w:ascii="Times New Roman" w:hAnsi="Times New Roman"/>
              </w:rPr>
            </w:pPr>
          </w:p>
        </w:tc>
        <w:tc>
          <w:tcPr>
            <w:tcW w:w="1198" w:type="dxa"/>
          </w:tcPr>
          <w:p w14:paraId="6A3F6744" w14:textId="77777777" w:rsidR="00302B49" w:rsidRPr="00456410" w:rsidRDefault="00302B49" w:rsidP="00B2653F">
            <w:pPr>
              <w:pStyle w:val="NoSpacing"/>
              <w:jc w:val="right"/>
              <w:rPr>
                <w:rFonts w:ascii="Times New Roman" w:hAnsi="Times New Roman"/>
              </w:rPr>
            </w:pPr>
          </w:p>
        </w:tc>
      </w:tr>
      <w:tr w:rsidR="00302B49" w:rsidRPr="00456410" w14:paraId="4D483031" w14:textId="77777777" w:rsidTr="00B2653F">
        <w:tc>
          <w:tcPr>
            <w:tcW w:w="1300" w:type="dxa"/>
          </w:tcPr>
          <w:p w14:paraId="76AEAF0A"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3</w:t>
            </w:r>
          </w:p>
        </w:tc>
        <w:tc>
          <w:tcPr>
            <w:tcW w:w="1300" w:type="dxa"/>
          </w:tcPr>
          <w:p w14:paraId="267DFA8F" w14:textId="77777777" w:rsidR="00302B49" w:rsidRPr="00456410" w:rsidRDefault="00302B49" w:rsidP="00B2653F">
            <w:pPr>
              <w:pStyle w:val="NoSpacing"/>
              <w:jc w:val="right"/>
              <w:rPr>
                <w:rFonts w:ascii="Times New Roman" w:hAnsi="Times New Roman"/>
              </w:rPr>
            </w:pPr>
          </w:p>
        </w:tc>
        <w:tc>
          <w:tcPr>
            <w:tcW w:w="1198" w:type="dxa"/>
          </w:tcPr>
          <w:p w14:paraId="4A021764" w14:textId="77777777" w:rsidR="00302B49" w:rsidRPr="00456410" w:rsidRDefault="00302B49" w:rsidP="00B2653F">
            <w:pPr>
              <w:pStyle w:val="NoSpacing"/>
              <w:jc w:val="right"/>
              <w:rPr>
                <w:rFonts w:ascii="Times New Roman" w:hAnsi="Times New Roman"/>
              </w:rPr>
            </w:pPr>
          </w:p>
        </w:tc>
      </w:tr>
      <w:tr w:rsidR="00302B49" w:rsidRPr="00456410" w14:paraId="30C1D002" w14:textId="77777777" w:rsidTr="00B2653F">
        <w:tc>
          <w:tcPr>
            <w:tcW w:w="1300" w:type="dxa"/>
          </w:tcPr>
          <w:p w14:paraId="656DB1F9"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-0.5</w:t>
            </w:r>
          </w:p>
        </w:tc>
        <w:tc>
          <w:tcPr>
            <w:tcW w:w="1300" w:type="dxa"/>
          </w:tcPr>
          <w:p w14:paraId="3C51860F" w14:textId="77777777" w:rsidR="00302B49" w:rsidRPr="00456410" w:rsidRDefault="00302B49" w:rsidP="00B2653F">
            <w:pPr>
              <w:pStyle w:val="NoSpacing"/>
              <w:jc w:val="right"/>
              <w:rPr>
                <w:rFonts w:ascii="Times New Roman" w:hAnsi="Times New Roman"/>
              </w:rPr>
            </w:pPr>
          </w:p>
        </w:tc>
        <w:tc>
          <w:tcPr>
            <w:tcW w:w="1198" w:type="dxa"/>
          </w:tcPr>
          <w:p w14:paraId="1E90B6CE" w14:textId="77777777" w:rsidR="00302B49" w:rsidRPr="00456410" w:rsidRDefault="00302B49" w:rsidP="00B2653F">
            <w:pPr>
              <w:pStyle w:val="NoSpacing"/>
              <w:jc w:val="right"/>
              <w:rPr>
                <w:rFonts w:ascii="Times New Roman" w:hAnsi="Times New Roman"/>
              </w:rPr>
            </w:pPr>
          </w:p>
        </w:tc>
      </w:tr>
      <w:tr w:rsidR="00302B49" w:rsidRPr="00456410" w14:paraId="02294D2D" w14:textId="77777777" w:rsidTr="00B2653F">
        <w:tc>
          <w:tcPr>
            <w:tcW w:w="1300" w:type="dxa"/>
          </w:tcPr>
          <w:p w14:paraId="1655A808"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-10</w:t>
            </w:r>
          </w:p>
        </w:tc>
        <w:tc>
          <w:tcPr>
            <w:tcW w:w="1300" w:type="dxa"/>
          </w:tcPr>
          <w:p w14:paraId="6F1C036F" w14:textId="77777777" w:rsidR="00302B49" w:rsidRPr="00456410" w:rsidRDefault="00302B49" w:rsidP="00B2653F">
            <w:pPr>
              <w:pStyle w:val="NoSpacing"/>
              <w:jc w:val="right"/>
              <w:rPr>
                <w:rFonts w:ascii="Times New Roman" w:hAnsi="Times New Roman"/>
              </w:rPr>
            </w:pPr>
          </w:p>
        </w:tc>
        <w:tc>
          <w:tcPr>
            <w:tcW w:w="1198" w:type="dxa"/>
          </w:tcPr>
          <w:p w14:paraId="20BCB2EF" w14:textId="77777777" w:rsidR="00302B49" w:rsidRPr="00456410" w:rsidRDefault="00302B49" w:rsidP="00B2653F">
            <w:pPr>
              <w:pStyle w:val="NoSpacing"/>
              <w:jc w:val="right"/>
              <w:rPr>
                <w:rFonts w:ascii="Times New Roman" w:hAnsi="Times New Roman"/>
              </w:rPr>
            </w:pPr>
          </w:p>
        </w:tc>
      </w:tr>
      <w:tr w:rsidR="00302B49" w:rsidRPr="00456410" w14:paraId="4C00CEF2" w14:textId="77777777" w:rsidTr="00B2653F">
        <w:tc>
          <w:tcPr>
            <w:tcW w:w="1300" w:type="dxa"/>
          </w:tcPr>
          <w:p w14:paraId="05825C5E" w14:textId="77777777" w:rsidR="00302B49" w:rsidRPr="00456410" w:rsidRDefault="00302B49" w:rsidP="00B2653F">
            <w:pPr>
              <w:pStyle w:val="NoSpacing"/>
              <w:jc w:val="right"/>
              <w:rPr>
                <w:rFonts w:ascii="Times New Roman" w:hAnsi="Times New Roman"/>
              </w:rPr>
            </w:pPr>
            <w:r w:rsidRPr="00456410">
              <w:rPr>
                <w:rFonts w:ascii="Times New Roman" w:hAnsi="Times New Roman"/>
              </w:rPr>
              <w:t>6</w:t>
            </w:r>
          </w:p>
        </w:tc>
        <w:tc>
          <w:tcPr>
            <w:tcW w:w="1300" w:type="dxa"/>
          </w:tcPr>
          <w:p w14:paraId="751E2B49" w14:textId="77777777" w:rsidR="00302B49" w:rsidRPr="00456410" w:rsidRDefault="00302B49" w:rsidP="00B2653F">
            <w:pPr>
              <w:pStyle w:val="NoSpacing"/>
              <w:jc w:val="right"/>
              <w:rPr>
                <w:rFonts w:ascii="Times New Roman" w:hAnsi="Times New Roman"/>
              </w:rPr>
            </w:pPr>
          </w:p>
        </w:tc>
        <w:tc>
          <w:tcPr>
            <w:tcW w:w="1198" w:type="dxa"/>
          </w:tcPr>
          <w:p w14:paraId="216F75A4" w14:textId="77777777" w:rsidR="00302B49" w:rsidRPr="00456410" w:rsidRDefault="00302B49" w:rsidP="00B2653F">
            <w:pPr>
              <w:pStyle w:val="NoSpacing"/>
              <w:jc w:val="right"/>
              <w:rPr>
                <w:rFonts w:ascii="Times New Roman" w:hAnsi="Times New Roman"/>
              </w:rPr>
            </w:pPr>
          </w:p>
        </w:tc>
      </w:tr>
    </w:tbl>
    <w:p w14:paraId="561006DC" w14:textId="27CA3886" w:rsidR="00302B49" w:rsidRPr="00456410" w:rsidRDefault="00302B49" w:rsidP="00302B49">
      <w:pPr>
        <w:rPr>
          <w:rFonts w:ascii="Times New Roman" w:hAnsi="Times New Roman" w:cs="Times New Roman"/>
          <w:sz w:val="24"/>
          <w:szCs w:val="24"/>
        </w:rPr>
      </w:pPr>
    </w:p>
    <w:p w14:paraId="13E74480" w14:textId="1CEDD3AA" w:rsidR="00FD6436" w:rsidRPr="00456410" w:rsidRDefault="00FD6436" w:rsidP="00302B49">
      <w:pPr>
        <w:rPr>
          <w:rFonts w:ascii="Times New Roman" w:hAnsi="Times New Roman" w:cs="Times New Roman"/>
          <w:b/>
          <w:sz w:val="24"/>
          <w:szCs w:val="24"/>
          <w:u w:val="single"/>
        </w:rPr>
      </w:pPr>
      <w:r w:rsidRPr="00456410">
        <w:rPr>
          <w:rFonts w:ascii="Times New Roman" w:hAnsi="Times New Roman" w:cs="Times New Roman"/>
          <w:b/>
          <w:sz w:val="24"/>
          <w:szCs w:val="24"/>
          <w:u w:val="single"/>
        </w:rPr>
        <w:t xml:space="preserve">Solution </w:t>
      </w:r>
    </w:p>
    <w:p w14:paraId="6ADDEBD5" w14:textId="4A7E2448" w:rsidR="00636901" w:rsidRPr="00456410" w:rsidRDefault="00636901" w:rsidP="00302B49">
      <w:pPr>
        <w:rPr>
          <w:rFonts w:ascii="Times New Roman" w:hAnsi="Times New Roman" w:cs="Times New Roman"/>
          <w:sz w:val="24"/>
          <w:szCs w:val="24"/>
        </w:rPr>
      </w:pPr>
      <w:r w:rsidRPr="00456410">
        <w:rPr>
          <w:rFonts w:ascii="Times New Roman" w:hAnsi="Times New Roman" w:cs="Times New Roman"/>
          <w:sz w:val="24"/>
          <w:szCs w:val="24"/>
        </w:rPr>
        <w:t>Let:</w:t>
      </w:r>
    </w:p>
    <w:p w14:paraId="31C059B0" w14:textId="47A9C66B" w:rsidR="00636901" w:rsidRPr="00456410" w:rsidRDefault="00E832B7" w:rsidP="00636901">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00636901" w:rsidRPr="00456410">
        <w:rPr>
          <w:rFonts w:ascii="Times New Roman" w:hAnsi="Times New Roman" w:cs="Times New Roman"/>
          <w:sz w:val="24"/>
          <w:szCs w:val="24"/>
        </w:rPr>
        <w:t xml:space="preserve"> = mean percent difference of calories between measured and labeled</w:t>
      </w:r>
      <w:r w:rsidR="00DE3D73" w:rsidRPr="00456410">
        <w:rPr>
          <w:rFonts w:ascii="Times New Roman" w:hAnsi="Times New Roman" w:cs="Times New Roman"/>
          <w:sz w:val="24"/>
          <w:szCs w:val="24"/>
        </w:rPr>
        <w:t xml:space="preserve"> reduced calorie foods that are </w:t>
      </w:r>
      <w:r w:rsidR="00636901" w:rsidRPr="00456410">
        <w:rPr>
          <w:rFonts w:ascii="Times New Roman" w:hAnsi="Times New Roman" w:cs="Times New Roman"/>
          <w:sz w:val="24"/>
          <w:szCs w:val="24"/>
        </w:rPr>
        <w:t>nationally advertised</w:t>
      </w:r>
    </w:p>
    <w:p w14:paraId="407C1DEB" w14:textId="0DE65902" w:rsidR="00636901" w:rsidRPr="00456410" w:rsidRDefault="00E832B7" w:rsidP="00636901">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w:r w:rsidR="00636901" w:rsidRPr="00456410">
        <w:rPr>
          <w:rFonts w:ascii="Times New Roman" w:hAnsi="Times New Roman" w:cs="Times New Roman"/>
          <w:sz w:val="24"/>
          <w:szCs w:val="24"/>
        </w:rPr>
        <w:t xml:space="preserve"> = mean percent difference of calories between measured and lab</w:t>
      </w:r>
      <w:r w:rsidR="00DE3D73" w:rsidRPr="00456410">
        <w:rPr>
          <w:rFonts w:ascii="Times New Roman" w:hAnsi="Times New Roman" w:cs="Times New Roman"/>
          <w:sz w:val="24"/>
          <w:szCs w:val="24"/>
        </w:rPr>
        <w:t xml:space="preserve">eled reduced calorie foods that </w:t>
      </w:r>
      <w:r w:rsidR="00636901" w:rsidRPr="00456410">
        <w:rPr>
          <w:rFonts w:ascii="Times New Roman" w:hAnsi="Times New Roman" w:cs="Times New Roman"/>
          <w:sz w:val="24"/>
          <w:szCs w:val="24"/>
        </w:rPr>
        <w:t>are regionally distributed</w:t>
      </w:r>
    </w:p>
    <w:p w14:paraId="1A8ADD2B" w14:textId="16262FAD" w:rsidR="00FD6436" w:rsidRPr="00456410" w:rsidRDefault="00E832B7" w:rsidP="00636901">
      <w:pP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oMath>
      <w:r w:rsidR="00636901" w:rsidRPr="00456410">
        <w:rPr>
          <w:rFonts w:ascii="Times New Roman" w:hAnsi="Times New Roman" w:cs="Times New Roman"/>
          <w:sz w:val="24"/>
          <w:szCs w:val="24"/>
        </w:rPr>
        <w:t xml:space="preserve"> = mean percent difference of calories between measured and lab</w:t>
      </w:r>
      <w:r w:rsidR="00DE3D73" w:rsidRPr="00456410">
        <w:rPr>
          <w:rFonts w:ascii="Times New Roman" w:hAnsi="Times New Roman" w:cs="Times New Roman"/>
          <w:sz w:val="24"/>
          <w:szCs w:val="24"/>
        </w:rPr>
        <w:t xml:space="preserve">eled reduced calorie foods that </w:t>
      </w:r>
      <w:r w:rsidR="00636901" w:rsidRPr="00456410">
        <w:rPr>
          <w:rFonts w:ascii="Times New Roman" w:hAnsi="Times New Roman" w:cs="Times New Roman"/>
          <w:sz w:val="24"/>
          <w:szCs w:val="24"/>
        </w:rPr>
        <w:t>are prepared locally</w:t>
      </w:r>
    </w:p>
    <w:p w14:paraId="45321122" w14:textId="14766664" w:rsidR="00A311C5" w:rsidRPr="00456410" w:rsidRDefault="00A311C5" w:rsidP="00636901">
      <w:pPr>
        <w:rPr>
          <w:rFonts w:ascii="Times New Roman" w:hAnsi="Times New Roman" w:cs="Times New Roman"/>
          <w:sz w:val="24"/>
          <w:szCs w:val="24"/>
        </w:rPr>
      </w:pPr>
      <w:r w:rsidRPr="00456410">
        <w:rPr>
          <w:rFonts w:ascii="Times New Roman" w:hAnsi="Times New Roman" w:cs="Times New Roman"/>
          <w:sz w:val="24"/>
          <w:szCs w:val="24"/>
        </w:rPr>
        <w:t>Hypothesis:</w:t>
      </w:r>
    </w:p>
    <w:p w14:paraId="5C3586BB" w14:textId="1DC32504" w:rsidR="00A311C5" w:rsidRPr="00456410" w:rsidRDefault="00A311C5" w:rsidP="00636901">
      <w:pPr>
        <w:rPr>
          <w:rFonts w:ascii="Times New Roman" w:hAnsi="Times New Roman" w:cs="Times New Roman"/>
          <w:sz w:val="24"/>
          <w:szCs w:val="24"/>
        </w:rPr>
      </w:pPr>
      <w:r w:rsidRPr="00456410">
        <w:rPr>
          <w:rFonts w:ascii="Times New Roman" w:hAnsi="Times New Roman" w:cs="Times New Roman"/>
          <w:sz w:val="24"/>
          <w:szCs w:val="24"/>
        </w:rPr>
        <w:t>Null hypothesis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oMath>
    </w:p>
    <w:p w14:paraId="626FCFD6" w14:textId="34517323" w:rsidR="00A311C5" w:rsidRPr="00456410" w:rsidRDefault="00A311C5" w:rsidP="00636901">
      <w:pPr>
        <w:rPr>
          <w:rFonts w:ascii="Times New Roman" w:hAnsi="Times New Roman" w:cs="Times New Roman"/>
          <w:sz w:val="24"/>
          <w:szCs w:val="24"/>
        </w:rPr>
      </w:pPr>
      <w:r w:rsidRPr="00456410">
        <w:rPr>
          <w:rFonts w:ascii="Times New Roman" w:hAnsi="Times New Roman" w:cs="Times New Roman"/>
          <w:sz w:val="24"/>
          <w:szCs w:val="24"/>
        </w:rPr>
        <w:t>Alternative hypothesis=</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:At least one value is not equal</m:t>
        </m:r>
      </m:oMath>
    </w:p>
    <w:p w14:paraId="33BACB2D" w14:textId="172CBB08" w:rsidR="00A311C5" w:rsidRPr="00456410" w:rsidRDefault="008E53B3" w:rsidP="00636901">
      <w:pPr>
        <w:rPr>
          <w:rFonts w:ascii="Times New Roman" w:hAnsi="Times New Roman" w:cs="Times New Roman"/>
          <w:sz w:val="24"/>
          <w:szCs w:val="24"/>
        </w:rPr>
      </w:pPr>
      <w:r w:rsidRPr="00456410">
        <w:rPr>
          <w:rFonts w:ascii="Times New Roman" w:hAnsi="Times New Roman" w:cs="Times New Roman"/>
          <w:sz w:val="24"/>
          <w:szCs w:val="24"/>
        </w:rPr>
        <w:t xml:space="preserve"> </w:t>
      </w:r>
      <m:oMath>
        <m:r>
          <w:rPr>
            <w:rFonts w:ascii="Cambria Math" w:hAnsi="Cambria Math" w:cs="Times New Roman"/>
            <w:sz w:val="24"/>
            <w:szCs w:val="24"/>
          </w:rPr>
          <m:t>α=0.10</m:t>
        </m:r>
      </m:oMath>
    </w:p>
    <w:p w14:paraId="2A0FDD7A" w14:textId="6B222043" w:rsidR="0012767B" w:rsidRPr="00456410" w:rsidRDefault="0012767B" w:rsidP="00636901">
      <w:pPr>
        <w:rPr>
          <w:rFonts w:ascii="Times New Roman" w:hAnsi="Times New Roman" w:cs="Times New Roman"/>
          <w:sz w:val="24"/>
          <w:szCs w:val="24"/>
        </w:rPr>
      </w:pPr>
      <w:r w:rsidRPr="00456410">
        <w:rPr>
          <w:rFonts w:ascii="Times New Roman" w:hAnsi="Times New Roman" w:cs="Times New Roman"/>
          <w:sz w:val="24"/>
          <w:szCs w:val="24"/>
        </w:rPr>
        <w:t>To calculate p –value we perform ANOVA analysis using excel</w:t>
      </w:r>
    </w:p>
    <w:p w14:paraId="3E503D9C" w14:textId="177E9499" w:rsidR="00065642" w:rsidRPr="00456410" w:rsidRDefault="00AB611D">
      <w:pPr>
        <w:rPr>
          <w:rFonts w:ascii="Times New Roman" w:hAnsi="Times New Roman" w:cs="Times New Roman"/>
          <w:b/>
          <w:sz w:val="24"/>
          <w:szCs w:val="24"/>
        </w:rPr>
      </w:pPr>
      <w:r w:rsidRPr="00456410">
        <w:rPr>
          <w:rFonts w:ascii="Times New Roman" w:hAnsi="Times New Roman" w:cs="Times New Roman"/>
          <w:b/>
          <w:noProof/>
          <w:sz w:val="24"/>
          <w:szCs w:val="24"/>
          <w:lang w:eastAsia="en-US"/>
        </w:rPr>
        <w:drawing>
          <wp:inline distT="0" distB="0" distL="0" distR="0" wp14:anchorId="61CF9D92" wp14:editId="570FF1A5">
            <wp:extent cx="4276725" cy="2905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6725" cy="2905125"/>
                    </a:xfrm>
                    <a:prstGeom prst="rect">
                      <a:avLst/>
                    </a:prstGeom>
                    <a:noFill/>
                    <a:ln>
                      <a:noFill/>
                    </a:ln>
                  </pic:spPr>
                </pic:pic>
              </a:graphicData>
            </a:graphic>
          </wp:inline>
        </w:drawing>
      </w:r>
    </w:p>
    <w:p w14:paraId="6E176222" w14:textId="683C7397" w:rsidR="00065642" w:rsidRPr="00456410" w:rsidRDefault="00065642" w:rsidP="00065642">
      <w:pPr>
        <w:rPr>
          <w:rFonts w:ascii="Times New Roman" w:hAnsi="Times New Roman" w:cs="Times New Roman"/>
          <w:sz w:val="24"/>
          <w:szCs w:val="24"/>
        </w:rPr>
      </w:pPr>
    </w:p>
    <w:p w14:paraId="722B667B" w14:textId="2796167F" w:rsidR="00302B49" w:rsidRPr="00456410" w:rsidRDefault="00065642" w:rsidP="00065642">
      <w:pPr>
        <w:rPr>
          <w:rFonts w:ascii="Times New Roman" w:hAnsi="Times New Roman" w:cs="Times New Roman"/>
          <w:sz w:val="24"/>
          <w:szCs w:val="24"/>
        </w:rPr>
      </w:pPr>
      <w:r w:rsidRPr="00456410">
        <w:rPr>
          <w:rFonts w:ascii="Times New Roman" w:hAnsi="Times New Roman" w:cs="Times New Roman"/>
          <w:sz w:val="24"/>
          <w:szCs w:val="24"/>
        </w:rPr>
        <w:t>We reject our null hypothesis because the p-value (0.0000536108) is less than the significance level (0.10</w:t>
      </w:r>
      <w:r w:rsidR="0014738A" w:rsidRPr="00456410">
        <w:rPr>
          <w:rFonts w:ascii="Times New Roman" w:hAnsi="Times New Roman" w:cs="Times New Roman"/>
          <w:sz w:val="24"/>
          <w:szCs w:val="24"/>
        </w:rPr>
        <w:t>). There</w:t>
      </w:r>
      <w:r w:rsidRPr="00456410">
        <w:rPr>
          <w:rFonts w:ascii="Times New Roman" w:hAnsi="Times New Roman" w:cs="Times New Roman"/>
          <w:sz w:val="24"/>
          <w:szCs w:val="24"/>
        </w:rPr>
        <w:t xml:space="preserve"> is sufficient evidence to show that at least two percent differences between the three groups are different</w:t>
      </w:r>
    </w:p>
    <w:sectPr w:rsidR="00302B49" w:rsidRPr="00456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E5E47"/>
    <w:multiLevelType w:val="hybridMultilevel"/>
    <w:tmpl w:val="3318A00C"/>
    <w:lvl w:ilvl="0" w:tplc="9A841F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F7497"/>
    <w:multiLevelType w:val="hybridMultilevel"/>
    <w:tmpl w:val="09788BC0"/>
    <w:lvl w:ilvl="0" w:tplc="9A841F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56998"/>
    <w:multiLevelType w:val="hybridMultilevel"/>
    <w:tmpl w:val="4AC61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255AF"/>
    <w:multiLevelType w:val="hybridMultilevel"/>
    <w:tmpl w:val="BFE2F880"/>
    <w:lvl w:ilvl="0" w:tplc="9A841F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864E6"/>
    <w:multiLevelType w:val="hybridMultilevel"/>
    <w:tmpl w:val="1BB2F266"/>
    <w:lvl w:ilvl="0" w:tplc="9D426D7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A6"/>
    <w:rsid w:val="00000FEF"/>
    <w:rsid w:val="000039A3"/>
    <w:rsid w:val="00004637"/>
    <w:rsid w:val="00023D9B"/>
    <w:rsid w:val="00031C10"/>
    <w:rsid w:val="00046F88"/>
    <w:rsid w:val="00065642"/>
    <w:rsid w:val="00071BFD"/>
    <w:rsid w:val="000734B3"/>
    <w:rsid w:val="00077FFC"/>
    <w:rsid w:val="0008053B"/>
    <w:rsid w:val="0008231D"/>
    <w:rsid w:val="000834C1"/>
    <w:rsid w:val="0008362A"/>
    <w:rsid w:val="00087009"/>
    <w:rsid w:val="00092320"/>
    <w:rsid w:val="000B1BED"/>
    <w:rsid w:val="000B5146"/>
    <w:rsid w:val="000B6E58"/>
    <w:rsid w:val="000D7DE0"/>
    <w:rsid w:val="000F18E3"/>
    <w:rsid w:val="0012767B"/>
    <w:rsid w:val="0014738A"/>
    <w:rsid w:val="0017334C"/>
    <w:rsid w:val="00190C34"/>
    <w:rsid w:val="001B1281"/>
    <w:rsid w:val="001C45EE"/>
    <w:rsid w:val="001C4BE0"/>
    <w:rsid w:val="001C5765"/>
    <w:rsid w:val="001C78BF"/>
    <w:rsid w:val="001D5102"/>
    <w:rsid w:val="001D7D05"/>
    <w:rsid w:val="001F4200"/>
    <w:rsid w:val="00204953"/>
    <w:rsid w:val="0021566F"/>
    <w:rsid w:val="00217EE9"/>
    <w:rsid w:val="002318ED"/>
    <w:rsid w:val="002917BC"/>
    <w:rsid w:val="002B7391"/>
    <w:rsid w:val="002C6F33"/>
    <w:rsid w:val="002D3D67"/>
    <w:rsid w:val="002E6693"/>
    <w:rsid w:val="002E7E33"/>
    <w:rsid w:val="0030015C"/>
    <w:rsid w:val="003019C7"/>
    <w:rsid w:val="00302B49"/>
    <w:rsid w:val="00303810"/>
    <w:rsid w:val="00332771"/>
    <w:rsid w:val="00352E5C"/>
    <w:rsid w:val="00364DC5"/>
    <w:rsid w:val="003805C4"/>
    <w:rsid w:val="003B7B94"/>
    <w:rsid w:val="004018ED"/>
    <w:rsid w:val="0040436F"/>
    <w:rsid w:val="00415FE1"/>
    <w:rsid w:val="00416A49"/>
    <w:rsid w:val="00417E1D"/>
    <w:rsid w:val="00422164"/>
    <w:rsid w:val="00423DA0"/>
    <w:rsid w:val="0044000A"/>
    <w:rsid w:val="00456410"/>
    <w:rsid w:val="004653F3"/>
    <w:rsid w:val="00476FD5"/>
    <w:rsid w:val="004C10C8"/>
    <w:rsid w:val="004E74CC"/>
    <w:rsid w:val="00517C04"/>
    <w:rsid w:val="00532B83"/>
    <w:rsid w:val="00547B36"/>
    <w:rsid w:val="005615D9"/>
    <w:rsid w:val="005726A4"/>
    <w:rsid w:val="0058609D"/>
    <w:rsid w:val="005B64F5"/>
    <w:rsid w:val="005C1AD4"/>
    <w:rsid w:val="005C2868"/>
    <w:rsid w:val="005C3C6A"/>
    <w:rsid w:val="005D0FD5"/>
    <w:rsid w:val="00636901"/>
    <w:rsid w:val="00643694"/>
    <w:rsid w:val="00680ED7"/>
    <w:rsid w:val="006A0912"/>
    <w:rsid w:val="006C26C3"/>
    <w:rsid w:val="006C4909"/>
    <w:rsid w:val="006D36BA"/>
    <w:rsid w:val="006E0DA5"/>
    <w:rsid w:val="006E57C7"/>
    <w:rsid w:val="0071240C"/>
    <w:rsid w:val="007148D6"/>
    <w:rsid w:val="0077406D"/>
    <w:rsid w:val="00787319"/>
    <w:rsid w:val="00795EEE"/>
    <w:rsid w:val="007961EF"/>
    <w:rsid w:val="007F26B1"/>
    <w:rsid w:val="008053AC"/>
    <w:rsid w:val="00826B45"/>
    <w:rsid w:val="00866A04"/>
    <w:rsid w:val="008919C5"/>
    <w:rsid w:val="008A19D3"/>
    <w:rsid w:val="008D4E1F"/>
    <w:rsid w:val="008D76BB"/>
    <w:rsid w:val="008E53B3"/>
    <w:rsid w:val="008E76BF"/>
    <w:rsid w:val="008F30BF"/>
    <w:rsid w:val="008F6E6C"/>
    <w:rsid w:val="00914F2C"/>
    <w:rsid w:val="00936A7D"/>
    <w:rsid w:val="00955F09"/>
    <w:rsid w:val="00961C2A"/>
    <w:rsid w:val="009640F3"/>
    <w:rsid w:val="009865FB"/>
    <w:rsid w:val="009A686A"/>
    <w:rsid w:val="009C74AD"/>
    <w:rsid w:val="009D7D39"/>
    <w:rsid w:val="009E0C69"/>
    <w:rsid w:val="009E7D66"/>
    <w:rsid w:val="00A21E65"/>
    <w:rsid w:val="00A22053"/>
    <w:rsid w:val="00A311C5"/>
    <w:rsid w:val="00A5546E"/>
    <w:rsid w:val="00A962BF"/>
    <w:rsid w:val="00AA4580"/>
    <w:rsid w:val="00AA590C"/>
    <w:rsid w:val="00AB611D"/>
    <w:rsid w:val="00AD054D"/>
    <w:rsid w:val="00AD24F4"/>
    <w:rsid w:val="00AF5451"/>
    <w:rsid w:val="00B03C56"/>
    <w:rsid w:val="00B25789"/>
    <w:rsid w:val="00B2653F"/>
    <w:rsid w:val="00B27CA6"/>
    <w:rsid w:val="00B31E55"/>
    <w:rsid w:val="00B333BB"/>
    <w:rsid w:val="00B970D5"/>
    <w:rsid w:val="00BB218A"/>
    <w:rsid w:val="00BB38F7"/>
    <w:rsid w:val="00BC2B32"/>
    <w:rsid w:val="00BC437B"/>
    <w:rsid w:val="00BD6863"/>
    <w:rsid w:val="00BF00EB"/>
    <w:rsid w:val="00BF6D97"/>
    <w:rsid w:val="00BF7D5F"/>
    <w:rsid w:val="00C018BC"/>
    <w:rsid w:val="00C60873"/>
    <w:rsid w:val="00C73437"/>
    <w:rsid w:val="00CA3C4C"/>
    <w:rsid w:val="00CB27E9"/>
    <w:rsid w:val="00CD5A62"/>
    <w:rsid w:val="00CE40AD"/>
    <w:rsid w:val="00CE59CD"/>
    <w:rsid w:val="00CF205D"/>
    <w:rsid w:val="00D2781A"/>
    <w:rsid w:val="00D355A7"/>
    <w:rsid w:val="00D927D5"/>
    <w:rsid w:val="00DB0F2F"/>
    <w:rsid w:val="00DE3D73"/>
    <w:rsid w:val="00DE56E3"/>
    <w:rsid w:val="00DF1A27"/>
    <w:rsid w:val="00E07882"/>
    <w:rsid w:val="00E103AB"/>
    <w:rsid w:val="00E143DE"/>
    <w:rsid w:val="00E40D51"/>
    <w:rsid w:val="00E4207E"/>
    <w:rsid w:val="00E50831"/>
    <w:rsid w:val="00E65ECC"/>
    <w:rsid w:val="00E832B7"/>
    <w:rsid w:val="00EA429D"/>
    <w:rsid w:val="00ED7F19"/>
    <w:rsid w:val="00F3594E"/>
    <w:rsid w:val="00F80411"/>
    <w:rsid w:val="00F8293E"/>
    <w:rsid w:val="00FA77A2"/>
    <w:rsid w:val="00FD1819"/>
    <w:rsid w:val="00FD6436"/>
    <w:rsid w:val="00FE44BC"/>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6554"/>
  <w15:chartTrackingRefBased/>
  <w15:docId w15:val="{C245B99A-1B9A-4B1D-934B-0D97E6EA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303810"/>
  </w:style>
  <w:style w:type="character" w:customStyle="1" w:styleId="DateChar">
    <w:name w:val="Date Char"/>
    <w:basedOn w:val="DefaultParagraphFont"/>
    <w:link w:val="Date"/>
    <w:uiPriority w:val="99"/>
    <w:semiHidden/>
    <w:rsid w:val="00303810"/>
  </w:style>
  <w:style w:type="paragraph" w:styleId="ListParagraph">
    <w:name w:val="List Paragraph"/>
    <w:basedOn w:val="Normal"/>
    <w:uiPriority w:val="34"/>
    <w:qFormat/>
    <w:rsid w:val="00303810"/>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303810"/>
    <w:pPr>
      <w:spacing w:after="0" w:line="240" w:lineRule="auto"/>
    </w:pPr>
    <w:rPr>
      <w:rFonts w:ascii="Calibri" w:eastAsia="Times New Roman" w:hAnsi="Calibri" w:cs="Times New Roman"/>
      <w:color w:val="000000"/>
      <w:sz w:val="24"/>
      <w:szCs w:val="24"/>
      <w:lang w:eastAsia="ja-JP"/>
    </w:rPr>
  </w:style>
  <w:style w:type="table" w:styleId="TableGrid">
    <w:name w:val="Table Grid"/>
    <w:basedOn w:val="TableNormal"/>
    <w:rsid w:val="00303810"/>
    <w:pPr>
      <w:spacing w:after="0" w:line="240" w:lineRule="auto"/>
    </w:pPr>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018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27592">
      <w:bodyDiv w:val="1"/>
      <w:marLeft w:val="0"/>
      <w:marRight w:val="0"/>
      <w:marTop w:val="0"/>
      <w:marBottom w:val="0"/>
      <w:divBdr>
        <w:top w:val="none" w:sz="0" w:space="0" w:color="auto"/>
        <w:left w:val="none" w:sz="0" w:space="0" w:color="auto"/>
        <w:bottom w:val="none" w:sz="0" w:space="0" w:color="auto"/>
        <w:right w:val="none" w:sz="0" w:space="0" w:color="auto"/>
      </w:divBdr>
      <w:divsChild>
        <w:div w:id="157580060">
          <w:marLeft w:val="0"/>
          <w:marRight w:val="0"/>
          <w:marTop w:val="0"/>
          <w:marBottom w:val="0"/>
          <w:divBdr>
            <w:top w:val="none" w:sz="0" w:space="0" w:color="auto"/>
            <w:left w:val="none" w:sz="0" w:space="0" w:color="auto"/>
            <w:bottom w:val="none" w:sz="0" w:space="0" w:color="auto"/>
            <w:right w:val="none" w:sz="0" w:space="0" w:color="auto"/>
          </w:divBdr>
        </w:div>
        <w:div w:id="861282273">
          <w:marLeft w:val="0"/>
          <w:marRight w:val="0"/>
          <w:marTop w:val="0"/>
          <w:marBottom w:val="0"/>
          <w:divBdr>
            <w:top w:val="none" w:sz="0" w:space="0" w:color="auto"/>
            <w:left w:val="none" w:sz="0" w:space="0" w:color="auto"/>
            <w:bottom w:val="none" w:sz="0" w:space="0" w:color="auto"/>
            <w:right w:val="none" w:sz="0" w:space="0" w:color="auto"/>
          </w:divBdr>
          <w:divsChild>
            <w:div w:id="915631639">
              <w:marLeft w:val="30"/>
              <w:marRight w:val="720"/>
              <w:marTop w:val="375"/>
              <w:marBottom w:val="375"/>
              <w:divBdr>
                <w:top w:val="none" w:sz="0" w:space="0" w:color="auto"/>
                <w:left w:val="none" w:sz="0" w:space="0" w:color="auto"/>
                <w:bottom w:val="none" w:sz="0" w:space="0" w:color="auto"/>
                <w:right w:val="none" w:sz="0" w:space="0" w:color="auto"/>
              </w:divBdr>
              <w:divsChild>
                <w:div w:id="36315837">
                  <w:marLeft w:val="0"/>
                  <w:marRight w:val="0"/>
                  <w:marTop w:val="0"/>
                  <w:marBottom w:val="0"/>
                  <w:divBdr>
                    <w:top w:val="none" w:sz="0" w:space="0" w:color="auto"/>
                    <w:left w:val="none" w:sz="0" w:space="0" w:color="auto"/>
                    <w:bottom w:val="none" w:sz="0" w:space="0" w:color="auto"/>
                    <w:right w:val="none" w:sz="0" w:space="0" w:color="auto"/>
                  </w:divBdr>
                  <w:divsChild>
                    <w:div w:id="1774783499">
                      <w:marLeft w:val="0"/>
                      <w:marRight w:val="0"/>
                      <w:marTop w:val="0"/>
                      <w:marBottom w:val="0"/>
                      <w:divBdr>
                        <w:top w:val="none" w:sz="0" w:space="0" w:color="auto"/>
                        <w:left w:val="none" w:sz="0" w:space="0" w:color="auto"/>
                        <w:bottom w:val="none" w:sz="0" w:space="0" w:color="auto"/>
                        <w:right w:val="none" w:sz="0" w:space="0" w:color="auto"/>
                      </w:divBdr>
                      <w:divsChild>
                        <w:div w:id="76627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01260">
              <w:marLeft w:val="30"/>
              <w:marRight w:val="720"/>
              <w:marTop w:val="375"/>
              <w:marBottom w:val="375"/>
              <w:divBdr>
                <w:top w:val="none" w:sz="0" w:space="0" w:color="auto"/>
                <w:left w:val="none" w:sz="0" w:space="0" w:color="auto"/>
                <w:bottom w:val="none" w:sz="0" w:space="0" w:color="auto"/>
                <w:right w:val="none" w:sz="0" w:space="0" w:color="auto"/>
              </w:divBdr>
              <w:divsChild>
                <w:div w:id="854003232">
                  <w:marLeft w:val="0"/>
                  <w:marRight w:val="0"/>
                  <w:marTop w:val="0"/>
                  <w:marBottom w:val="0"/>
                  <w:divBdr>
                    <w:top w:val="none" w:sz="0" w:space="0" w:color="auto"/>
                    <w:left w:val="none" w:sz="0" w:space="0" w:color="auto"/>
                    <w:bottom w:val="none" w:sz="0" w:space="0" w:color="auto"/>
                    <w:right w:val="none" w:sz="0" w:space="0" w:color="auto"/>
                  </w:divBdr>
                  <w:divsChild>
                    <w:div w:id="1701785591">
                      <w:marLeft w:val="0"/>
                      <w:marRight w:val="0"/>
                      <w:marTop w:val="0"/>
                      <w:marBottom w:val="0"/>
                      <w:divBdr>
                        <w:top w:val="none" w:sz="0" w:space="0" w:color="auto"/>
                        <w:left w:val="none" w:sz="0" w:space="0" w:color="auto"/>
                        <w:bottom w:val="none" w:sz="0" w:space="0" w:color="auto"/>
                        <w:right w:val="none" w:sz="0" w:space="0" w:color="auto"/>
                      </w:divBdr>
                      <w:divsChild>
                        <w:div w:id="56946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021481">
      <w:bodyDiv w:val="1"/>
      <w:marLeft w:val="0"/>
      <w:marRight w:val="0"/>
      <w:marTop w:val="0"/>
      <w:marBottom w:val="0"/>
      <w:divBdr>
        <w:top w:val="none" w:sz="0" w:space="0" w:color="auto"/>
        <w:left w:val="none" w:sz="0" w:space="0" w:color="auto"/>
        <w:bottom w:val="none" w:sz="0" w:space="0" w:color="auto"/>
        <w:right w:val="none" w:sz="0" w:space="0" w:color="auto"/>
      </w:divBdr>
      <w:divsChild>
        <w:div w:id="1952666041">
          <w:marLeft w:val="0"/>
          <w:marRight w:val="0"/>
          <w:marTop w:val="0"/>
          <w:marBottom w:val="0"/>
          <w:divBdr>
            <w:top w:val="none" w:sz="0" w:space="0" w:color="auto"/>
            <w:left w:val="none" w:sz="0" w:space="0" w:color="auto"/>
            <w:bottom w:val="none" w:sz="0" w:space="0" w:color="auto"/>
            <w:right w:val="none" w:sz="0" w:space="0" w:color="auto"/>
          </w:divBdr>
        </w:div>
        <w:div w:id="2082558092">
          <w:marLeft w:val="0"/>
          <w:marRight w:val="0"/>
          <w:marTop w:val="0"/>
          <w:marBottom w:val="0"/>
          <w:divBdr>
            <w:top w:val="none" w:sz="0" w:space="0" w:color="auto"/>
            <w:left w:val="none" w:sz="0" w:space="0" w:color="auto"/>
            <w:bottom w:val="none" w:sz="0" w:space="0" w:color="auto"/>
            <w:right w:val="none" w:sz="0" w:space="0" w:color="auto"/>
          </w:divBdr>
          <w:divsChild>
            <w:div w:id="417602185">
              <w:marLeft w:val="30"/>
              <w:marRight w:val="720"/>
              <w:marTop w:val="240"/>
              <w:marBottom w:val="0"/>
              <w:divBdr>
                <w:top w:val="none" w:sz="0" w:space="0" w:color="auto"/>
                <w:left w:val="none" w:sz="0" w:space="0" w:color="auto"/>
                <w:bottom w:val="none" w:sz="0" w:space="0" w:color="auto"/>
                <w:right w:val="none" w:sz="0" w:space="0" w:color="auto"/>
              </w:divBdr>
              <w:divsChild>
                <w:div w:id="125054693">
                  <w:marLeft w:val="0"/>
                  <w:marRight w:val="0"/>
                  <w:marTop w:val="0"/>
                  <w:marBottom w:val="0"/>
                  <w:divBdr>
                    <w:top w:val="none" w:sz="0" w:space="0" w:color="auto"/>
                    <w:left w:val="none" w:sz="0" w:space="0" w:color="auto"/>
                    <w:bottom w:val="none" w:sz="0" w:space="0" w:color="auto"/>
                    <w:right w:val="none" w:sz="0" w:space="0" w:color="auto"/>
                  </w:divBdr>
                  <w:divsChild>
                    <w:div w:id="1932011226">
                      <w:marLeft w:val="0"/>
                      <w:marRight w:val="0"/>
                      <w:marTop w:val="0"/>
                      <w:marBottom w:val="0"/>
                      <w:divBdr>
                        <w:top w:val="none" w:sz="0" w:space="0" w:color="auto"/>
                        <w:left w:val="none" w:sz="0" w:space="0" w:color="auto"/>
                        <w:bottom w:val="none" w:sz="0" w:space="0" w:color="auto"/>
                        <w:right w:val="none" w:sz="0" w:space="0" w:color="auto"/>
                      </w:divBdr>
                      <w:divsChild>
                        <w:div w:id="622929652">
                          <w:marLeft w:val="0"/>
                          <w:marRight w:val="0"/>
                          <w:marTop w:val="0"/>
                          <w:marBottom w:val="0"/>
                          <w:divBdr>
                            <w:top w:val="none" w:sz="0" w:space="0" w:color="auto"/>
                            <w:left w:val="none" w:sz="0" w:space="0" w:color="auto"/>
                            <w:bottom w:val="none" w:sz="0" w:space="0" w:color="auto"/>
                            <w:right w:val="none" w:sz="0" w:space="0" w:color="auto"/>
                          </w:divBdr>
                          <w:divsChild>
                            <w:div w:id="140348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3427">
      <w:bodyDiv w:val="1"/>
      <w:marLeft w:val="0"/>
      <w:marRight w:val="0"/>
      <w:marTop w:val="0"/>
      <w:marBottom w:val="0"/>
      <w:divBdr>
        <w:top w:val="none" w:sz="0" w:space="0" w:color="auto"/>
        <w:left w:val="none" w:sz="0" w:space="0" w:color="auto"/>
        <w:bottom w:val="none" w:sz="0" w:space="0" w:color="auto"/>
        <w:right w:val="none" w:sz="0" w:space="0" w:color="auto"/>
      </w:divBdr>
      <w:divsChild>
        <w:div w:id="1446267588">
          <w:marLeft w:val="0"/>
          <w:marRight w:val="0"/>
          <w:marTop w:val="0"/>
          <w:marBottom w:val="0"/>
          <w:divBdr>
            <w:top w:val="none" w:sz="0" w:space="0" w:color="auto"/>
            <w:left w:val="none" w:sz="0" w:space="0" w:color="auto"/>
            <w:bottom w:val="none" w:sz="0" w:space="0" w:color="auto"/>
            <w:right w:val="none" w:sz="0" w:space="0" w:color="auto"/>
          </w:divBdr>
        </w:div>
        <w:div w:id="1924414733">
          <w:marLeft w:val="0"/>
          <w:marRight w:val="0"/>
          <w:marTop w:val="0"/>
          <w:marBottom w:val="0"/>
          <w:divBdr>
            <w:top w:val="none" w:sz="0" w:space="0" w:color="auto"/>
            <w:left w:val="none" w:sz="0" w:space="0" w:color="auto"/>
            <w:bottom w:val="none" w:sz="0" w:space="0" w:color="auto"/>
            <w:right w:val="none" w:sz="0" w:space="0" w:color="auto"/>
          </w:divBdr>
          <w:divsChild>
            <w:div w:id="856843992">
              <w:marLeft w:val="30"/>
              <w:marRight w:val="720"/>
              <w:marTop w:val="375"/>
              <w:marBottom w:val="375"/>
              <w:divBdr>
                <w:top w:val="none" w:sz="0" w:space="0" w:color="auto"/>
                <w:left w:val="none" w:sz="0" w:space="0" w:color="auto"/>
                <w:bottom w:val="none" w:sz="0" w:space="0" w:color="auto"/>
                <w:right w:val="none" w:sz="0" w:space="0" w:color="auto"/>
              </w:divBdr>
              <w:divsChild>
                <w:div w:id="378093110">
                  <w:marLeft w:val="0"/>
                  <w:marRight w:val="0"/>
                  <w:marTop w:val="0"/>
                  <w:marBottom w:val="0"/>
                  <w:divBdr>
                    <w:top w:val="none" w:sz="0" w:space="0" w:color="auto"/>
                    <w:left w:val="none" w:sz="0" w:space="0" w:color="auto"/>
                    <w:bottom w:val="none" w:sz="0" w:space="0" w:color="auto"/>
                    <w:right w:val="none" w:sz="0" w:space="0" w:color="auto"/>
                  </w:divBdr>
                  <w:divsChild>
                    <w:div w:id="449740573">
                      <w:marLeft w:val="0"/>
                      <w:marRight w:val="0"/>
                      <w:marTop w:val="0"/>
                      <w:marBottom w:val="0"/>
                      <w:divBdr>
                        <w:top w:val="none" w:sz="0" w:space="0" w:color="auto"/>
                        <w:left w:val="none" w:sz="0" w:space="0" w:color="auto"/>
                        <w:bottom w:val="none" w:sz="0" w:space="0" w:color="auto"/>
                        <w:right w:val="none" w:sz="0" w:space="0" w:color="auto"/>
                      </w:divBdr>
                      <w:divsChild>
                        <w:div w:id="194618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5912">
              <w:marLeft w:val="30"/>
              <w:marRight w:val="720"/>
              <w:marTop w:val="375"/>
              <w:marBottom w:val="375"/>
              <w:divBdr>
                <w:top w:val="none" w:sz="0" w:space="0" w:color="auto"/>
                <w:left w:val="none" w:sz="0" w:space="0" w:color="auto"/>
                <w:bottom w:val="none" w:sz="0" w:space="0" w:color="auto"/>
                <w:right w:val="none" w:sz="0" w:space="0" w:color="auto"/>
              </w:divBdr>
              <w:divsChild>
                <w:div w:id="191266616">
                  <w:marLeft w:val="0"/>
                  <w:marRight w:val="0"/>
                  <w:marTop w:val="0"/>
                  <w:marBottom w:val="0"/>
                  <w:divBdr>
                    <w:top w:val="none" w:sz="0" w:space="0" w:color="auto"/>
                    <w:left w:val="none" w:sz="0" w:space="0" w:color="auto"/>
                    <w:bottom w:val="none" w:sz="0" w:space="0" w:color="auto"/>
                    <w:right w:val="none" w:sz="0" w:space="0" w:color="auto"/>
                  </w:divBdr>
                  <w:divsChild>
                    <w:div w:id="899752195">
                      <w:marLeft w:val="0"/>
                      <w:marRight w:val="0"/>
                      <w:marTop w:val="0"/>
                      <w:marBottom w:val="0"/>
                      <w:divBdr>
                        <w:top w:val="none" w:sz="0" w:space="0" w:color="auto"/>
                        <w:left w:val="none" w:sz="0" w:space="0" w:color="auto"/>
                        <w:bottom w:val="none" w:sz="0" w:space="0" w:color="auto"/>
                        <w:right w:val="none" w:sz="0" w:space="0" w:color="auto"/>
                      </w:divBdr>
                      <w:divsChild>
                        <w:div w:id="2338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203215">
      <w:bodyDiv w:val="1"/>
      <w:marLeft w:val="0"/>
      <w:marRight w:val="0"/>
      <w:marTop w:val="0"/>
      <w:marBottom w:val="0"/>
      <w:divBdr>
        <w:top w:val="none" w:sz="0" w:space="0" w:color="auto"/>
        <w:left w:val="none" w:sz="0" w:space="0" w:color="auto"/>
        <w:bottom w:val="none" w:sz="0" w:space="0" w:color="auto"/>
        <w:right w:val="none" w:sz="0" w:space="0" w:color="auto"/>
      </w:divBdr>
    </w:div>
    <w:div w:id="2014529088">
      <w:bodyDiv w:val="1"/>
      <w:marLeft w:val="0"/>
      <w:marRight w:val="0"/>
      <w:marTop w:val="0"/>
      <w:marBottom w:val="0"/>
      <w:divBdr>
        <w:top w:val="none" w:sz="0" w:space="0" w:color="auto"/>
        <w:left w:val="none" w:sz="0" w:space="0" w:color="auto"/>
        <w:bottom w:val="none" w:sz="0" w:space="0" w:color="auto"/>
        <w:right w:val="none" w:sz="0" w:space="0" w:color="auto"/>
      </w:divBdr>
      <w:divsChild>
        <w:div w:id="9141741">
          <w:marLeft w:val="0"/>
          <w:marRight w:val="0"/>
          <w:marTop w:val="0"/>
          <w:marBottom w:val="0"/>
          <w:divBdr>
            <w:top w:val="none" w:sz="0" w:space="0" w:color="auto"/>
            <w:left w:val="none" w:sz="0" w:space="0" w:color="auto"/>
            <w:bottom w:val="none" w:sz="0" w:space="0" w:color="auto"/>
            <w:right w:val="none" w:sz="0" w:space="0" w:color="auto"/>
          </w:divBdr>
        </w:div>
        <w:div w:id="1703896361">
          <w:marLeft w:val="0"/>
          <w:marRight w:val="0"/>
          <w:marTop w:val="0"/>
          <w:marBottom w:val="0"/>
          <w:divBdr>
            <w:top w:val="none" w:sz="0" w:space="0" w:color="auto"/>
            <w:left w:val="none" w:sz="0" w:space="0" w:color="auto"/>
            <w:bottom w:val="none" w:sz="0" w:space="0" w:color="auto"/>
            <w:right w:val="none" w:sz="0" w:space="0" w:color="auto"/>
          </w:divBdr>
          <w:divsChild>
            <w:div w:id="1082144612">
              <w:marLeft w:val="30"/>
              <w:marRight w:val="720"/>
              <w:marTop w:val="375"/>
              <w:marBottom w:val="375"/>
              <w:divBdr>
                <w:top w:val="none" w:sz="0" w:space="0" w:color="auto"/>
                <w:left w:val="none" w:sz="0" w:space="0" w:color="auto"/>
                <w:bottom w:val="none" w:sz="0" w:space="0" w:color="auto"/>
                <w:right w:val="none" w:sz="0" w:space="0" w:color="auto"/>
              </w:divBdr>
              <w:divsChild>
                <w:div w:id="528690801">
                  <w:marLeft w:val="0"/>
                  <w:marRight w:val="0"/>
                  <w:marTop w:val="0"/>
                  <w:marBottom w:val="0"/>
                  <w:divBdr>
                    <w:top w:val="none" w:sz="0" w:space="0" w:color="auto"/>
                    <w:left w:val="none" w:sz="0" w:space="0" w:color="auto"/>
                    <w:bottom w:val="none" w:sz="0" w:space="0" w:color="auto"/>
                    <w:right w:val="none" w:sz="0" w:space="0" w:color="auto"/>
                  </w:divBdr>
                  <w:divsChild>
                    <w:div w:id="1313408088">
                      <w:marLeft w:val="0"/>
                      <w:marRight w:val="0"/>
                      <w:marTop w:val="0"/>
                      <w:marBottom w:val="0"/>
                      <w:divBdr>
                        <w:top w:val="none" w:sz="0" w:space="0" w:color="auto"/>
                        <w:left w:val="none" w:sz="0" w:space="0" w:color="auto"/>
                        <w:bottom w:val="none" w:sz="0" w:space="0" w:color="auto"/>
                        <w:right w:val="none" w:sz="0" w:space="0" w:color="auto"/>
                      </w:divBdr>
                      <w:divsChild>
                        <w:div w:id="86606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806598">
              <w:marLeft w:val="30"/>
              <w:marRight w:val="720"/>
              <w:marTop w:val="375"/>
              <w:marBottom w:val="375"/>
              <w:divBdr>
                <w:top w:val="none" w:sz="0" w:space="0" w:color="auto"/>
                <w:left w:val="none" w:sz="0" w:space="0" w:color="auto"/>
                <w:bottom w:val="none" w:sz="0" w:space="0" w:color="auto"/>
                <w:right w:val="none" w:sz="0" w:space="0" w:color="auto"/>
              </w:divBdr>
              <w:divsChild>
                <w:div w:id="1458647029">
                  <w:marLeft w:val="0"/>
                  <w:marRight w:val="0"/>
                  <w:marTop w:val="0"/>
                  <w:marBottom w:val="0"/>
                  <w:divBdr>
                    <w:top w:val="none" w:sz="0" w:space="0" w:color="auto"/>
                    <w:left w:val="none" w:sz="0" w:space="0" w:color="auto"/>
                    <w:bottom w:val="none" w:sz="0" w:space="0" w:color="auto"/>
                    <w:right w:val="none" w:sz="0" w:space="0" w:color="auto"/>
                  </w:divBdr>
                  <w:divsChild>
                    <w:div w:id="1140919005">
                      <w:marLeft w:val="0"/>
                      <w:marRight w:val="0"/>
                      <w:marTop w:val="0"/>
                      <w:marBottom w:val="0"/>
                      <w:divBdr>
                        <w:top w:val="none" w:sz="0" w:space="0" w:color="auto"/>
                        <w:left w:val="none" w:sz="0" w:space="0" w:color="auto"/>
                        <w:bottom w:val="none" w:sz="0" w:space="0" w:color="auto"/>
                        <w:right w:val="none" w:sz="0" w:space="0" w:color="auto"/>
                      </w:divBdr>
                      <w:divsChild>
                        <w:div w:id="19322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841946">
              <w:marLeft w:val="30"/>
              <w:marRight w:val="720"/>
              <w:marTop w:val="375"/>
              <w:marBottom w:val="375"/>
              <w:divBdr>
                <w:top w:val="none" w:sz="0" w:space="0" w:color="auto"/>
                <w:left w:val="none" w:sz="0" w:space="0" w:color="auto"/>
                <w:bottom w:val="none" w:sz="0" w:space="0" w:color="auto"/>
                <w:right w:val="none" w:sz="0" w:space="0" w:color="auto"/>
              </w:divBdr>
              <w:divsChild>
                <w:div w:id="350575277">
                  <w:marLeft w:val="0"/>
                  <w:marRight w:val="0"/>
                  <w:marTop w:val="0"/>
                  <w:marBottom w:val="0"/>
                  <w:divBdr>
                    <w:top w:val="none" w:sz="0" w:space="0" w:color="auto"/>
                    <w:left w:val="none" w:sz="0" w:space="0" w:color="auto"/>
                    <w:bottom w:val="none" w:sz="0" w:space="0" w:color="auto"/>
                    <w:right w:val="none" w:sz="0" w:space="0" w:color="auto"/>
                  </w:divBdr>
                  <w:divsChild>
                    <w:div w:id="731347850">
                      <w:marLeft w:val="0"/>
                      <w:marRight w:val="0"/>
                      <w:marTop w:val="0"/>
                      <w:marBottom w:val="0"/>
                      <w:divBdr>
                        <w:top w:val="none" w:sz="0" w:space="0" w:color="auto"/>
                        <w:left w:val="none" w:sz="0" w:space="0" w:color="auto"/>
                        <w:bottom w:val="none" w:sz="0" w:space="0" w:color="auto"/>
                        <w:right w:val="none" w:sz="0" w:space="0" w:color="auto"/>
                      </w:divBdr>
                      <w:divsChild>
                        <w:div w:id="75937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528">
              <w:marLeft w:val="30"/>
              <w:marRight w:val="720"/>
              <w:marTop w:val="375"/>
              <w:marBottom w:val="375"/>
              <w:divBdr>
                <w:top w:val="none" w:sz="0" w:space="0" w:color="auto"/>
                <w:left w:val="none" w:sz="0" w:space="0" w:color="auto"/>
                <w:bottom w:val="none" w:sz="0" w:space="0" w:color="auto"/>
                <w:right w:val="none" w:sz="0" w:space="0" w:color="auto"/>
              </w:divBdr>
              <w:divsChild>
                <w:div w:id="1341541486">
                  <w:marLeft w:val="0"/>
                  <w:marRight w:val="0"/>
                  <w:marTop w:val="0"/>
                  <w:marBottom w:val="0"/>
                  <w:divBdr>
                    <w:top w:val="none" w:sz="0" w:space="0" w:color="auto"/>
                    <w:left w:val="none" w:sz="0" w:space="0" w:color="auto"/>
                    <w:bottom w:val="none" w:sz="0" w:space="0" w:color="auto"/>
                    <w:right w:val="none" w:sz="0" w:space="0" w:color="auto"/>
                  </w:divBdr>
                  <w:divsChild>
                    <w:div w:id="1363894804">
                      <w:marLeft w:val="0"/>
                      <w:marRight w:val="0"/>
                      <w:marTop w:val="0"/>
                      <w:marBottom w:val="0"/>
                      <w:divBdr>
                        <w:top w:val="none" w:sz="0" w:space="0" w:color="auto"/>
                        <w:left w:val="none" w:sz="0" w:space="0" w:color="auto"/>
                        <w:bottom w:val="none" w:sz="0" w:space="0" w:color="auto"/>
                        <w:right w:val="none" w:sz="0" w:space="0" w:color="auto"/>
                      </w:divBdr>
                      <w:divsChild>
                        <w:div w:id="21878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321677">
              <w:marLeft w:val="30"/>
              <w:marRight w:val="720"/>
              <w:marTop w:val="240"/>
              <w:marBottom w:val="0"/>
              <w:divBdr>
                <w:top w:val="none" w:sz="0" w:space="0" w:color="auto"/>
                <w:left w:val="none" w:sz="0" w:space="0" w:color="auto"/>
                <w:bottom w:val="none" w:sz="0" w:space="0" w:color="auto"/>
                <w:right w:val="none" w:sz="0" w:space="0" w:color="auto"/>
              </w:divBdr>
              <w:divsChild>
                <w:div w:id="289213561">
                  <w:marLeft w:val="0"/>
                  <w:marRight w:val="0"/>
                  <w:marTop w:val="0"/>
                  <w:marBottom w:val="0"/>
                  <w:divBdr>
                    <w:top w:val="none" w:sz="0" w:space="0" w:color="auto"/>
                    <w:left w:val="none" w:sz="0" w:space="0" w:color="auto"/>
                    <w:bottom w:val="none" w:sz="0" w:space="0" w:color="auto"/>
                    <w:right w:val="none" w:sz="0" w:space="0" w:color="auto"/>
                  </w:divBdr>
                  <w:divsChild>
                    <w:div w:id="1765765318">
                      <w:marLeft w:val="0"/>
                      <w:marRight w:val="0"/>
                      <w:marTop w:val="0"/>
                      <w:marBottom w:val="0"/>
                      <w:divBdr>
                        <w:top w:val="none" w:sz="0" w:space="0" w:color="auto"/>
                        <w:left w:val="none" w:sz="0" w:space="0" w:color="auto"/>
                        <w:bottom w:val="none" w:sz="0" w:space="0" w:color="auto"/>
                        <w:right w:val="none" w:sz="0" w:space="0" w:color="auto"/>
                      </w:divBdr>
                      <w:divsChild>
                        <w:div w:id="2080857501">
                          <w:marLeft w:val="0"/>
                          <w:marRight w:val="0"/>
                          <w:marTop w:val="0"/>
                          <w:marBottom w:val="0"/>
                          <w:divBdr>
                            <w:top w:val="none" w:sz="0" w:space="0" w:color="auto"/>
                            <w:left w:val="none" w:sz="0" w:space="0" w:color="auto"/>
                            <w:bottom w:val="none" w:sz="0" w:space="0" w:color="auto"/>
                            <w:right w:val="none" w:sz="0" w:space="0" w:color="auto"/>
                          </w:divBdr>
                          <w:divsChild>
                            <w:div w:id="8990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oleObject" Target="embeddings/oleObject4.bin"/><Relationship Id="rId18"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5.e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3.bin"/><Relationship Id="rId5" Type="http://schemas.openxmlformats.org/officeDocument/2006/relationships/image" Target="media/image1.png"/><Relationship Id="rId15" Type="http://schemas.openxmlformats.org/officeDocument/2006/relationships/image" Target="media/image7.emf"/><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20</Pages>
  <Words>3293</Words>
  <Characters>18773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user</cp:lastModifiedBy>
  <cp:revision>76</cp:revision>
  <dcterms:created xsi:type="dcterms:W3CDTF">2020-11-27T15:51:00Z</dcterms:created>
  <dcterms:modified xsi:type="dcterms:W3CDTF">2020-11-28T15:24:00Z</dcterms:modified>
</cp:coreProperties>
</file>